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left"/>
        <w:rPr>
          <w:rFonts w:ascii="Poppins" w:cs="Poppins" w:eastAsia="Poppins" w:hAnsi="Poppins"/>
          <w:b w:val="1"/>
          <w:color w:val="cc0000"/>
        </w:rPr>
      </w:pPr>
      <w:r w:rsidDel="00000000" w:rsidR="00000000" w:rsidRPr="00000000">
        <w:rPr>
          <w:rtl w:val="0"/>
        </w:rPr>
      </w:r>
    </w:p>
    <w:p w:rsidR="00000000" w:rsidDel="00000000" w:rsidP="00000000" w:rsidRDefault="00000000" w:rsidRPr="00000000" w14:paraId="00000002">
      <w:pPr>
        <w:ind w:left="0" w:firstLine="0"/>
        <w:jc w:val="left"/>
        <w:rPr>
          <w:rFonts w:ascii="Poppins" w:cs="Poppins" w:eastAsia="Poppins" w:hAnsi="Poppins"/>
          <w:b w:val="1"/>
          <w:color w:val="cc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250507</wp:posOffset>
            </wp:positionV>
            <wp:extent cx="2605088" cy="613888"/>
            <wp:effectExtent b="0" l="0" r="0" t="0"/>
            <wp:wrapNone/>
            <wp:docPr id="5"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605088" cy="613888"/>
                    </a:xfrm>
                    <a:prstGeom prst="rect"/>
                    <a:ln/>
                  </pic:spPr>
                </pic:pic>
              </a:graphicData>
            </a:graphic>
          </wp:anchor>
        </w:drawing>
      </w:r>
    </w:p>
    <w:p w:rsidR="00000000" w:rsidDel="00000000" w:rsidP="00000000" w:rsidRDefault="00000000" w:rsidRPr="00000000" w14:paraId="00000003">
      <w:pPr>
        <w:ind w:left="0" w:firstLine="0"/>
        <w:jc w:val="left"/>
        <w:rPr>
          <w:rFonts w:ascii="Poppins" w:cs="Poppins" w:eastAsia="Poppins" w:hAnsi="Poppins"/>
          <w:b w:val="1"/>
          <w:color w:val="cc0000"/>
        </w:rPr>
      </w:pPr>
      <w:r w:rsidDel="00000000" w:rsidR="00000000" w:rsidRPr="00000000">
        <w:rPr>
          <w:rtl w:val="0"/>
        </w:rPr>
      </w:r>
    </w:p>
    <w:p w:rsidR="00000000" w:rsidDel="00000000" w:rsidP="00000000" w:rsidRDefault="00000000" w:rsidRPr="00000000" w14:paraId="00000004">
      <w:pPr>
        <w:ind w:left="0" w:firstLine="0"/>
        <w:jc w:val="left"/>
        <w:rPr>
          <w:rFonts w:ascii="Poppins" w:cs="Poppins" w:eastAsia="Poppins" w:hAnsi="Poppins"/>
          <w:b w:val="1"/>
          <w:color w:val="cc0000"/>
        </w:rPr>
      </w:pPr>
      <w:r w:rsidDel="00000000" w:rsidR="00000000" w:rsidRPr="00000000">
        <w:rPr>
          <w:rtl w:val="0"/>
        </w:rPr>
      </w:r>
    </w:p>
    <w:p w:rsidR="00000000" w:rsidDel="00000000" w:rsidP="00000000" w:rsidRDefault="00000000" w:rsidRPr="00000000" w14:paraId="00000005">
      <w:pPr>
        <w:ind w:left="992.1259842519685" w:right="-1.6535433070862382"/>
        <w:rPr>
          <w:rFonts w:ascii="Poppins" w:cs="Poppins" w:eastAsia="Poppins" w:hAnsi="Poppins"/>
          <w:b w:val="1"/>
          <w:color w:val="cc0000"/>
        </w:rPr>
      </w:pPr>
      <w:r w:rsidDel="00000000" w:rsidR="00000000" w:rsidRPr="00000000">
        <w:rPr>
          <w:rtl w:val="0"/>
        </w:rPr>
      </w:r>
    </w:p>
    <w:p w:rsidR="00000000" w:rsidDel="00000000" w:rsidP="00000000" w:rsidRDefault="00000000" w:rsidRPr="00000000" w14:paraId="00000006">
      <w:pPr>
        <w:ind w:left="0" w:firstLine="0"/>
        <w:jc w:val="left"/>
        <w:rPr>
          <w:rFonts w:ascii="Poppins" w:cs="Poppins" w:eastAsia="Poppins" w:hAnsi="Poppins"/>
          <w:b w:val="1"/>
          <w:color w:val="cc0000"/>
        </w:rPr>
      </w:pPr>
      <w:r w:rsidDel="00000000" w:rsidR="00000000" w:rsidRPr="00000000">
        <w:rPr>
          <w:rtl w:val="0"/>
        </w:rPr>
      </w:r>
    </w:p>
    <w:p w:rsidR="00000000" w:rsidDel="00000000" w:rsidP="00000000" w:rsidRDefault="00000000" w:rsidRPr="00000000" w14:paraId="00000007">
      <w:pPr>
        <w:ind w:left="992.1259842519685" w:firstLine="0"/>
        <w:jc w:val="center"/>
        <w:rPr>
          <w:rFonts w:ascii="Poppins" w:cs="Poppins" w:eastAsia="Poppins" w:hAnsi="Poppins"/>
        </w:rPr>
      </w:pPr>
      <w:r w:rsidDel="00000000" w:rsidR="00000000" w:rsidRPr="00000000">
        <w:rPr>
          <w:rFonts w:ascii="Poppins" w:cs="Poppins" w:eastAsia="Poppins" w:hAnsi="Poppins"/>
          <w:b w:val="1"/>
          <w:color w:val="ff0400"/>
          <w:sz w:val="34"/>
          <w:szCs w:val="34"/>
          <w:rtl w:val="0"/>
        </w:rPr>
        <w:t xml:space="preserve">PRIX SPÉCIAL ASSOCIATIONS ÉTUDIANTES 2024</w:t>
      </w:r>
      <w:r w:rsidDel="00000000" w:rsidR="00000000" w:rsidRPr="00000000">
        <w:rPr>
          <w:rtl w:val="0"/>
        </w:rPr>
      </w:r>
    </w:p>
    <w:p w:rsidR="00000000" w:rsidDel="00000000" w:rsidP="00000000" w:rsidRDefault="00000000" w:rsidRPr="00000000" w14:paraId="00000008">
      <w:pPr>
        <w:ind w:left="992.1259842519685" w:firstLine="0"/>
        <w:jc w:val="both"/>
        <w:rPr>
          <w:rFonts w:ascii="Poppins" w:cs="Poppins" w:eastAsia="Poppins" w:hAnsi="Poppins"/>
        </w:rPr>
      </w:pPr>
      <w:r w:rsidDel="00000000" w:rsidR="00000000" w:rsidRPr="00000000">
        <w:rPr>
          <w:rFonts w:ascii="Poppins" w:cs="Poppins" w:eastAsia="Poppins" w:hAnsi="Poppins"/>
          <w:rtl w:val="0"/>
        </w:rPr>
        <w:t xml:space="preserve">Abritée par la Fondation de France, la Fondation Auchan apporte son soutien depuis 1997 aux publics issus des quartiers d’implantation des magasins Auchan.</w:t>
      </w:r>
    </w:p>
    <w:p w:rsidR="00000000" w:rsidDel="00000000" w:rsidP="00000000" w:rsidRDefault="00000000" w:rsidRPr="00000000" w14:paraId="00000009">
      <w:pPr>
        <w:ind w:left="992.1259842519685" w:firstLine="0"/>
        <w:jc w:val="both"/>
        <w:rPr>
          <w:rFonts w:ascii="Poppins" w:cs="Poppins" w:eastAsia="Poppins" w:hAnsi="Poppins"/>
        </w:rPr>
      </w:pPr>
      <w:r w:rsidDel="00000000" w:rsidR="00000000" w:rsidRPr="00000000">
        <w:rPr>
          <w:rFonts w:ascii="Poppins" w:cs="Poppins" w:eastAsia="Poppins" w:hAnsi="Poppins"/>
          <w:rtl w:val="0"/>
        </w:rPr>
        <w:t xml:space="preserve">La Fondation Auchan concentre ses actions autour de la santé et de la bonne alimentation en finançant des projets associatifs pour promouvoir des savoirs et des savoir-faire alimentaires, créer du lien social par l’alimentation, lutter contre la malnutrition de tous les publics qui en besoin et développer l’engagement citoyen sur le thème de la bonne alimentation et du lien social.</w:t>
      </w:r>
    </w:p>
    <w:p w:rsidR="00000000" w:rsidDel="00000000" w:rsidP="00000000" w:rsidRDefault="00000000" w:rsidRPr="00000000" w14:paraId="0000000A">
      <w:pPr>
        <w:ind w:left="992.1259842519685" w:firstLine="0"/>
        <w:jc w:val="both"/>
        <w:rPr>
          <w:rFonts w:ascii="Poppins" w:cs="Poppins" w:eastAsia="Poppins" w:hAnsi="Poppins"/>
        </w:rPr>
      </w:pPr>
      <w:r w:rsidDel="00000000" w:rsidR="00000000" w:rsidRPr="00000000">
        <w:rPr>
          <w:rtl w:val="0"/>
        </w:rPr>
      </w:r>
    </w:p>
    <w:p w:rsidR="00000000" w:rsidDel="00000000" w:rsidP="00000000" w:rsidRDefault="00000000" w:rsidRPr="00000000" w14:paraId="0000000B">
      <w:pPr>
        <w:ind w:left="992.1259842519685" w:firstLine="0"/>
        <w:jc w:val="center"/>
        <w:rPr>
          <w:rFonts w:ascii="Poppins" w:cs="Poppins" w:eastAsia="Poppins" w:hAnsi="Poppins"/>
          <w:b w:val="1"/>
          <w:color w:val="ff0400"/>
        </w:rPr>
      </w:pPr>
      <w:r w:rsidDel="00000000" w:rsidR="00000000" w:rsidRPr="00000000">
        <w:rPr>
          <w:rFonts w:ascii="Poppins" w:cs="Poppins" w:eastAsia="Poppins" w:hAnsi="Poppins"/>
          <w:b w:val="1"/>
          <w:color w:val="ff0400"/>
          <w:rtl w:val="0"/>
        </w:rPr>
        <w:t xml:space="preserve">Contexte de l’appel à projets</w:t>
      </w:r>
    </w:p>
    <w:p w:rsidR="00000000" w:rsidDel="00000000" w:rsidP="00000000" w:rsidRDefault="00000000" w:rsidRPr="00000000" w14:paraId="0000000C">
      <w:pPr>
        <w:ind w:left="992.1259842519685" w:firstLine="0"/>
        <w:jc w:val="both"/>
        <w:rPr>
          <w:rFonts w:ascii="Poppins" w:cs="Poppins" w:eastAsia="Poppins" w:hAnsi="Poppins"/>
        </w:rPr>
      </w:pPr>
      <w:r w:rsidDel="00000000" w:rsidR="00000000" w:rsidRPr="00000000">
        <w:rPr>
          <w:rtl w:val="0"/>
        </w:rPr>
      </w:r>
    </w:p>
    <w:p w:rsidR="00000000" w:rsidDel="00000000" w:rsidP="00000000" w:rsidRDefault="00000000" w:rsidRPr="00000000" w14:paraId="0000000D">
      <w:pPr>
        <w:ind w:left="992.1259842519685" w:firstLine="0"/>
        <w:jc w:val="both"/>
        <w:rPr>
          <w:rFonts w:ascii="Poppins" w:cs="Poppins" w:eastAsia="Poppins" w:hAnsi="Poppins"/>
        </w:rPr>
      </w:pPr>
      <w:r w:rsidDel="00000000" w:rsidR="00000000" w:rsidRPr="00000000">
        <w:rPr>
          <w:rFonts w:ascii="Poppins" w:cs="Poppins" w:eastAsia="Poppins" w:hAnsi="Poppins"/>
          <w:rtl w:val="0"/>
        </w:rPr>
        <w:t xml:space="preserve">Initié en 2006, le Prix Spécial Associations Étudiantes récompense chaque année, des projets portés par des associations étudiantes issues des écoles de commerce, de management, d’ingénieurs et d’universités françaises partenaires d’Auchan.</w:t>
      </w:r>
    </w:p>
    <w:p w:rsidR="00000000" w:rsidDel="00000000" w:rsidP="00000000" w:rsidRDefault="00000000" w:rsidRPr="00000000" w14:paraId="0000000E">
      <w:pPr>
        <w:ind w:left="992.1259842519685" w:firstLine="0"/>
        <w:jc w:val="both"/>
        <w:rPr>
          <w:rFonts w:ascii="Poppins" w:cs="Poppins" w:eastAsia="Poppins" w:hAnsi="Poppins"/>
        </w:rPr>
      </w:pPr>
      <w:r w:rsidDel="00000000" w:rsidR="00000000" w:rsidRPr="00000000">
        <w:rPr>
          <w:rFonts w:ascii="Poppins" w:cs="Poppins" w:eastAsia="Poppins" w:hAnsi="Poppins"/>
          <w:rtl w:val="0"/>
        </w:rPr>
        <w:t xml:space="preserve">Les prix distribués visent à favoriser les liens entre étudiants et personnes en difficulté et à promouvoir le bénévolat comme un acte de citoyenneté. Il permet aussi de valoriser les jeunes comme potentiellement acteurs et pas seulement bénéficiaires d’actions de solidarité. En 18 ans, le Prix Spécial a soutenu 80</w:t>
      </w:r>
      <w:r w:rsidDel="00000000" w:rsidR="00000000" w:rsidRPr="00000000">
        <w:rPr>
          <w:rFonts w:ascii="Poppins" w:cs="Poppins" w:eastAsia="Poppins" w:hAnsi="Poppins"/>
          <w:rtl w:val="0"/>
        </w:rPr>
        <w:t xml:space="preserve"> associations étudiantes issues de 42 écoles partenaires. 244 300 € de subventions versés ont permis de venir en aide </w:t>
      </w:r>
      <w:r w:rsidDel="00000000" w:rsidR="00000000" w:rsidRPr="00000000">
        <w:rPr>
          <w:rFonts w:ascii="Poppins" w:cs="Poppins" w:eastAsia="Poppins" w:hAnsi="Poppins"/>
          <w:rtl w:val="0"/>
        </w:rPr>
        <w:t xml:space="preserve">à plus de 10 000 personnes.</w:t>
      </w:r>
    </w:p>
    <w:p w:rsidR="00000000" w:rsidDel="00000000" w:rsidP="00000000" w:rsidRDefault="00000000" w:rsidRPr="00000000" w14:paraId="0000000F">
      <w:pPr>
        <w:ind w:left="992.1259842519685" w:firstLine="0"/>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10">
      <w:pPr>
        <w:ind w:left="992.1259842519685" w:firstLine="0"/>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11">
      <w:pPr>
        <w:ind w:left="992.1259842519685" w:firstLine="0"/>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12">
      <w:pPr>
        <w:ind w:left="992.1259842519685" w:firstLine="0"/>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13">
      <w:pPr>
        <w:ind w:left="992.1259842519685" w:firstLine="0"/>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14">
      <w:pPr>
        <w:ind w:left="992.1259842519685" w:firstLine="0"/>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15">
      <w:pPr>
        <w:ind w:left="992.1259842519685" w:firstLine="0"/>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16">
      <w:pPr>
        <w:ind w:left="992.1259842519685" w:firstLine="0"/>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17">
      <w:pPr>
        <w:ind w:left="992.1259842519685" w:firstLine="0"/>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18">
      <w:pPr>
        <w:ind w:left="992.1259842519685" w:firstLine="0"/>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19">
      <w:pPr>
        <w:ind w:left="992.1259842519685" w:firstLine="0"/>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1A">
      <w:pPr>
        <w:ind w:left="992.1259842519685" w:firstLine="0"/>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1B">
      <w:pPr>
        <w:ind w:left="992.1259842519685" w:firstLine="0"/>
        <w:jc w:val="center"/>
        <w:rPr>
          <w:rFonts w:ascii="Poppins" w:cs="Poppins" w:eastAsia="Poppins" w:hAnsi="Poppins"/>
          <w:b w:val="1"/>
        </w:rPr>
      </w:pPr>
      <w:r w:rsidDel="00000000" w:rsidR="00000000" w:rsidRPr="00000000">
        <w:rPr>
          <w:rtl w:val="0"/>
        </w:rPr>
      </w:r>
    </w:p>
    <w:p w:rsidR="00000000" w:rsidDel="00000000" w:rsidP="00000000" w:rsidRDefault="00000000" w:rsidRPr="00000000" w14:paraId="0000001C">
      <w:pPr>
        <w:ind w:left="992.1259842519685" w:firstLine="0"/>
        <w:jc w:val="center"/>
        <w:rPr>
          <w:rFonts w:ascii="Poppins" w:cs="Poppins" w:eastAsia="Poppins" w:hAnsi="Poppins"/>
          <w:b w:val="1"/>
          <w:color w:val="ff0400"/>
        </w:rPr>
      </w:pPr>
      <w:r w:rsidDel="00000000" w:rsidR="00000000" w:rsidRPr="00000000">
        <w:rPr>
          <w:rFonts w:ascii="Poppins" w:cs="Poppins" w:eastAsia="Poppins" w:hAnsi="Poppins"/>
          <w:b w:val="1"/>
          <w:color w:val="ff0400"/>
          <w:rtl w:val="0"/>
        </w:rPr>
        <w:t xml:space="preserve">Critères pour participer à l'appel à projet</w:t>
      </w:r>
    </w:p>
    <w:p w:rsidR="00000000" w:rsidDel="00000000" w:rsidP="00000000" w:rsidRDefault="00000000" w:rsidRPr="00000000" w14:paraId="0000001D">
      <w:pPr>
        <w:ind w:left="992.1259842519685" w:firstLine="0"/>
        <w:jc w:val="both"/>
        <w:rPr>
          <w:rFonts w:ascii="Poppins" w:cs="Poppins" w:eastAsia="Poppins" w:hAnsi="Poppins"/>
          <w:color w:val="cc0000"/>
        </w:rPr>
      </w:pPr>
      <w:r w:rsidDel="00000000" w:rsidR="00000000" w:rsidRPr="00000000">
        <w:rPr>
          <w:rtl w:val="0"/>
        </w:rPr>
      </w:r>
    </w:p>
    <w:p w:rsidR="00000000" w:rsidDel="00000000" w:rsidP="00000000" w:rsidRDefault="00000000" w:rsidRPr="00000000" w14:paraId="0000001E">
      <w:pPr>
        <w:ind w:left="992.1259842519685" w:firstLine="0"/>
        <w:jc w:val="both"/>
        <w:rPr>
          <w:rFonts w:ascii="Poppins" w:cs="Poppins" w:eastAsia="Poppins" w:hAnsi="Poppins"/>
        </w:rPr>
      </w:pPr>
      <w:r w:rsidDel="00000000" w:rsidR="00000000" w:rsidRPr="00000000">
        <w:rPr>
          <w:rFonts w:ascii="Poppins" w:cs="Poppins" w:eastAsia="Poppins" w:hAnsi="Poppins"/>
          <w:rtl w:val="0"/>
        </w:rPr>
        <w:t xml:space="preserve">Pour être soutenus, les projets présentés doivent répondre aux critères suivants :</w:t>
      </w:r>
    </w:p>
    <w:p w:rsidR="00000000" w:rsidDel="00000000" w:rsidP="00000000" w:rsidRDefault="00000000" w:rsidRPr="00000000" w14:paraId="0000001F">
      <w:pPr>
        <w:ind w:left="992.1259842519685" w:firstLine="0"/>
        <w:jc w:val="both"/>
        <w:rPr>
          <w:rFonts w:ascii="Poppins" w:cs="Poppins" w:eastAsia="Poppins" w:hAnsi="Poppins"/>
        </w:rPr>
      </w:pPr>
      <w:r w:rsidDel="00000000" w:rsidR="00000000" w:rsidRPr="00000000">
        <w:rPr>
          <w:rtl w:val="0"/>
        </w:rPr>
      </w:r>
    </w:p>
    <w:p w:rsidR="00000000" w:rsidDel="00000000" w:rsidP="00000000" w:rsidRDefault="00000000" w:rsidRPr="00000000" w14:paraId="00000020">
      <w:pPr>
        <w:ind w:left="992.1259842519685" w:firstLine="0"/>
        <w:jc w:val="both"/>
        <w:rPr>
          <w:rFonts w:ascii="Poppins" w:cs="Poppins" w:eastAsia="Poppins" w:hAnsi="Poppins"/>
        </w:rPr>
      </w:pPr>
      <w:r w:rsidDel="00000000" w:rsidR="00000000" w:rsidRPr="00000000">
        <w:rPr>
          <w:rFonts w:ascii="Poppins" w:cs="Poppins" w:eastAsia="Poppins" w:hAnsi="Poppins"/>
          <w:rtl w:val="0"/>
        </w:rPr>
        <w:t xml:space="preserve">- S'inscrire dans les domaines d'intervention de la Fondation Auchan pour la Jeunesse : bonne alimentation, santé, bien-être</w:t>
      </w:r>
    </w:p>
    <w:p w:rsidR="00000000" w:rsidDel="00000000" w:rsidP="00000000" w:rsidRDefault="00000000" w:rsidRPr="00000000" w14:paraId="00000021">
      <w:pPr>
        <w:ind w:left="992.1259842519685" w:firstLine="0"/>
        <w:jc w:val="both"/>
        <w:rPr>
          <w:rFonts w:ascii="Poppins" w:cs="Poppins" w:eastAsia="Poppins" w:hAnsi="Poppins"/>
        </w:rPr>
      </w:pPr>
      <w:r w:rsidDel="00000000" w:rsidR="00000000" w:rsidRPr="00000000">
        <w:rPr>
          <w:rFonts w:ascii="Poppins" w:cs="Poppins" w:eastAsia="Poppins" w:hAnsi="Poppins"/>
          <w:rtl w:val="0"/>
        </w:rPr>
        <w:t xml:space="preserve">- Développer le lien social</w:t>
      </w:r>
    </w:p>
    <w:p w:rsidR="00000000" w:rsidDel="00000000" w:rsidP="00000000" w:rsidRDefault="00000000" w:rsidRPr="00000000" w14:paraId="00000022">
      <w:pPr>
        <w:ind w:left="992.1259842519685" w:firstLine="0"/>
        <w:jc w:val="both"/>
        <w:rPr>
          <w:rFonts w:ascii="Poppins" w:cs="Poppins" w:eastAsia="Poppins" w:hAnsi="Poppins"/>
        </w:rPr>
      </w:pPr>
      <w:r w:rsidDel="00000000" w:rsidR="00000000" w:rsidRPr="00000000">
        <w:rPr>
          <w:rFonts w:ascii="Poppins" w:cs="Poppins" w:eastAsia="Poppins" w:hAnsi="Poppins"/>
          <w:rtl w:val="0"/>
        </w:rPr>
        <w:t xml:space="preserve">- Etre innovants ou expérimentaux</w:t>
      </w:r>
    </w:p>
    <w:p w:rsidR="00000000" w:rsidDel="00000000" w:rsidP="00000000" w:rsidRDefault="00000000" w:rsidRPr="00000000" w14:paraId="00000023">
      <w:pPr>
        <w:ind w:left="992.1259842519685" w:firstLine="0"/>
        <w:jc w:val="both"/>
        <w:rPr>
          <w:rFonts w:ascii="Poppins" w:cs="Poppins" w:eastAsia="Poppins" w:hAnsi="Poppins"/>
        </w:rPr>
      </w:pPr>
      <w:r w:rsidDel="00000000" w:rsidR="00000000" w:rsidRPr="00000000">
        <w:rPr>
          <w:rFonts w:ascii="Poppins" w:cs="Poppins" w:eastAsia="Poppins" w:hAnsi="Poppins"/>
          <w:rtl w:val="0"/>
        </w:rPr>
        <w:t xml:space="preserve">- Impliquer des institutions ou des acteurs locaux : association, école, hôpital...</w:t>
      </w:r>
    </w:p>
    <w:p w:rsidR="00000000" w:rsidDel="00000000" w:rsidP="00000000" w:rsidRDefault="00000000" w:rsidRPr="00000000" w14:paraId="00000024">
      <w:pPr>
        <w:ind w:left="992.1259842519685" w:firstLine="0"/>
        <w:jc w:val="both"/>
        <w:rPr>
          <w:rFonts w:ascii="Poppins" w:cs="Poppins" w:eastAsia="Poppins" w:hAnsi="Poppins"/>
        </w:rPr>
      </w:pPr>
      <w:r w:rsidDel="00000000" w:rsidR="00000000" w:rsidRPr="00000000">
        <w:rPr>
          <w:rFonts w:ascii="Poppins" w:cs="Poppins" w:eastAsia="Poppins" w:hAnsi="Poppins"/>
          <w:rtl w:val="0"/>
        </w:rPr>
        <w:t xml:space="preserve">- Être pérennes</w:t>
      </w:r>
    </w:p>
    <w:p w:rsidR="00000000" w:rsidDel="00000000" w:rsidP="00000000" w:rsidRDefault="00000000" w:rsidRPr="00000000" w14:paraId="00000025">
      <w:pPr>
        <w:ind w:left="992.1259842519685" w:firstLine="0"/>
        <w:jc w:val="both"/>
        <w:rPr>
          <w:rFonts w:ascii="Poppins" w:cs="Poppins" w:eastAsia="Poppins" w:hAnsi="Poppins"/>
        </w:rPr>
      </w:pPr>
      <w:r w:rsidDel="00000000" w:rsidR="00000000" w:rsidRPr="00000000">
        <w:rPr>
          <w:rFonts w:ascii="Poppins" w:cs="Poppins" w:eastAsia="Poppins" w:hAnsi="Poppins"/>
          <w:rtl w:val="0"/>
        </w:rPr>
        <w:t xml:space="preserve">- Démarrer dans l'année à minima</w:t>
      </w:r>
    </w:p>
    <w:p w:rsidR="00000000" w:rsidDel="00000000" w:rsidP="00000000" w:rsidRDefault="00000000" w:rsidRPr="00000000" w14:paraId="00000026">
      <w:pPr>
        <w:ind w:left="0" w:firstLine="0"/>
        <w:jc w:val="left"/>
        <w:rPr>
          <w:rFonts w:ascii="Poppins" w:cs="Poppins" w:eastAsia="Poppins" w:hAnsi="Poppins"/>
          <w:b w:val="1"/>
        </w:rPr>
      </w:pPr>
      <w:r w:rsidDel="00000000" w:rsidR="00000000" w:rsidRPr="00000000">
        <w:rPr>
          <w:rtl w:val="0"/>
        </w:rPr>
      </w:r>
    </w:p>
    <w:p w:rsidR="00000000" w:rsidDel="00000000" w:rsidP="00000000" w:rsidRDefault="00000000" w:rsidRPr="00000000" w14:paraId="00000027">
      <w:pPr>
        <w:ind w:left="992.1259842519685" w:firstLine="0"/>
        <w:jc w:val="center"/>
        <w:rPr>
          <w:rFonts w:ascii="Poppins" w:cs="Poppins" w:eastAsia="Poppins" w:hAnsi="Poppins"/>
          <w:b w:val="1"/>
          <w:color w:val="ff0400"/>
        </w:rPr>
      </w:pPr>
      <w:r w:rsidDel="00000000" w:rsidR="00000000" w:rsidRPr="00000000">
        <w:rPr>
          <w:rFonts w:ascii="Poppins" w:cs="Poppins" w:eastAsia="Poppins" w:hAnsi="Poppins"/>
          <w:b w:val="1"/>
          <w:color w:val="ff0400"/>
          <w:rtl w:val="0"/>
        </w:rPr>
        <w:t xml:space="preserve">Comment candidater ?</w:t>
      </w:r>
    </w:p>
    <w:p w:rsidR="00000000" w:rsidDel="00000000" w:rsidP="00000000" w:rsidRDefault="00000000" w:rsidRPr="00000000" w14:paraId="00000028">
      <w:pPr>
        <w:ind w:left="992.1259842519685" w:firstLine="0"/>
        <w:jc w:val="both"/>
        <w:rPr>
          <w:rFonts w:ascii="Poppins" w:cs="Poppins" w:eastAsia="Poppins" w:hAnsi="Poppins"/>
        </w:rPr>
      </w:pPr>
      <w:r w:rsidDel="00000000" w:rsidR="00000000" w:rsidRPr="00000000">
        <w:rPr>
          <w:rFonts w:ascii="Poppins" w:cs="Poppins" w:eastAsia="Poppins" w:hAnsi="Poppins"/>
          <w:rtl w:val="0"/>
        </w:rPr>
        <w:t xml:space="preserve">Le dossier de candidature ci-après est à renvoyer complété par e-mail avant le </w:t>
      </w:r>
    </w:p>
    <w:p w:rsidR="00000000" w:rsidDel="00000000" w:rsidP="00000000" w:rsidRDefault="00000000" w:rsidRPr="00000000" w14:paraId="00000029">
      <w:pPr>
        <w:ind w:left="992.1259842519685" w:firstLine="0"/>
        <w:jc w:val="both"/>
        <w:rPr>
          <w:rFonts w:ascii="Poppins" w:cs="Poppins" w:eastAsia="Poppins" w:hAnsi="Poppins"/>
          <w:b w:val="1"/>
          <w:color w:val="92d050"/>
        </w:rPr>
      </w:pPr>
      <w:r w:rsidDel="00000000" w:rsidR="00000000" w:rsidRPr="00000000">
        <w:rPr>
          <w:rFonts w:ascii="Poppins" w:cs="Poppins" w:eastAsia="Poppins" w:hAnsi="Poppins"/>
          <w:b w:val="1"/>
          <w:rtl w:val="0"/>
        </w:rPr>
        <w:t xml:space="preserve">2</w:t>
      </w:r>
      <w:r w:rsidDel="00000000" w:rsidR="00000000" w:rsidRPr="00000000">
        <w:rPr>
          <w:rFonts w:ascii="Poppins" w:cs="Poppins" w:eastAsia="Poppins" w:hAnsi="Poppins"/>
          <w:b w:val="1"/>
          <w:rtl w:val="0"/>
        </w:rPr>
        <w:t xml:space="preserve">5 février 2024</w:t>
      </w:r>
      <w:r w:rsidDel="00000000" w:rsidR="00000000" w:rsidRPr="00000000">
        <w:rPr>
          <w:rFonts w:ascii="Poppins" w:cs="Poppins" w:eastAsia="Poppins" w:hAnsi="Poppins"/>
          <w:b w:val="1"/>
          <w:rtl w:val="0"/>
        </w:rPr>
        <w:t xml:space="preserve"> </w:t>
      </w:r>
      <w:r w:rsidDel="00000000" w:rsidR="00000000" w:rsidRPr="00000000">
        <w:rPr>
          <w:rFonts w:ascii="Poppins" w:cs="Poppins" w:eastAsia="Poppins" w:hAnsi="Poppins"/>
          <w:rtl w:val="0"/>
        </w:rPr>
        <w:t xml:space="preserve">à l’adresse mfmairesse@auchan.fr avec les pièces justificatives dont la liste figure dans le dossier. </w:t>
      </w:r>
      <w:r w:rsidDel="00000000" w:rsidR="00000000" w:rsidRPr="00000000">
        <w:rPr>
          <w:rtl w:val="0"/>
        </w:rPr>
      </w:r>
    </w:p>
    <w:p w:rsidR="00000000" w:rsidDel="00000000" w:rsidP="00000000" w:rsidRDefault="00000000" w:rsidRPr="00000000" w14:paraId="0000002A">
      <w:pPr>
        <w:ind w:left="992.1259842519685"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2B">
      <w:pPr>
        <w:ind w:left="992.1259842519685"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2C">
      <w:pPr>
        <w:ind w:left="992.1259842519685"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2D">
      <w:pPr>
        <w:ind w:left="992.1259842519685"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2E">
      <w:pPr>
        <w:ind w:left="992.1259842519685"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2F">
      <w:pPr>
        <w:ind w:left="992.1259842519685"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30">
      <w:pPr>
        <w:ind w:left="992.1259842519685"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31">
      <w:pPr>
        <w:ind w:left="992.1259842519685"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32">
      <w:pPr>
        <w:ind w:left="992.1259842519685"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33">
      <w:pPr>
        <w:ind w:left="992.1259842519685"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34">
      <w:pPr>
        <w:ind w:left="992.1259842519685"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35">
      <w:pPr>
        <w:ind w:left="992.1259842519685"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36">
      <w:pPr>
        <w:ind w:left="992.1259842519685"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37">
      <w:pPr>
        <w:ind w:left="0" w:right="-1.6535433070862382" w:firstLine="0"/>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38">
      <w:pPr>
        <w:ind w:left="992.1259842519685" w:right="-1.6535433070862382" w:hanging="992.1259842519685"/>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39">
      <w:pPr>
        <w:ind w:left="992.1259842519685" w:right="-1.6535433070862382"/>
        <w:rPr>
          <w:rFonts w:ascii="Poppins" w:cs="Poppins" w:eastAsia="Poppins" w:hAnsi="Poppins"/>
          <w:b w:val="1"/>
          <w:color w:val="92d050"/>
          <w:sz w:val="24"/>
          <w:szCs w:val="24"/>
        </w:rPr>
      </w:pPr>
      <w:r w:rsidDel="00000000" w:rsidR="00000000" w:rsidRPr="00000000">
        <w:rPr>
          <w:rtl w:val="0"/>
        </w:rPr>
      </w:r>
    </w:p>
    <w:p w:rsidR="00000000" w:rsidDel="00000000" w:rsidP="00000000" w:rsidRDefault="00000000" w:rsidRPr="00000000" w14:paraId="0000003A">
      <w:pPr>
        <w:ind w:left="0" w:firstLine="0"/>
        <w:jc w:val="both"/>
        <w:rPr>
          <w:rFonts w:ascii="Poppins" w:cs="Poppins" w:eastAsia="Poppins" w:hAnsi="Poppins"/>
        </w:rPr>
      </w:pPr>
      <w:r w:rsidDel="00000000" w:rsidR="00000000" w:rsidRPr="00000000">
        <w:rPr>
          <w:rFonts w:ascii="Poppins" w:cs="Poppins" w:eastAsia="Poppins" w:hAnsi="Poppins"/>
        </w:rPr>
        <w:drawing>
          <wp:inline distB="114300" distT="114300" distL="114300" distR="114300">
            <wp:extent cx="7566940" cy="1557338"/>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7566940" cy="155733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left="992.1259842519685" w:firstLine="0"/>
        <w:jc w:val="both"/>
        <w:rPr>
          <w:rFonts w:ascii="Poppins" w:cs="Poppins" w:eastAsia="Poppins" w:hAnsi="Poppins"/>
          <w:b w:val="1"/>
          <w:color w:val="92d050"/>
          <w:sz w:val="24"/>
          <w:szCs w:val="24"/>
        </w:rPr>
      </w:pPr>
      <w:r w:rsidDel="00000000" w:rsidR="00000000" w:rsidRPr="00000000">
        <w:rPr>
          <w:rFonts w:ascii="Poppins" w:cs="Poppins" w:eastAsia="Poppins" w:hAnsi="Poppins"/>
          <w:rtl w:val="0"/>
        </w:rPr>
        <w:t xml:space="preserve">Les dossiers de candidature seront étudiés par l'équipe de la Fondation Auchan à la clôture de l’appel à projets. Les cinq projets sélectionnés seront présentés au Comité Spécial qui se réunira en</w:t>
      </w:r>
      <w:r w:rsidDel="00000000" w:rsidR="00000000" w:rsidRPr="00000000">
        <w:rPr>
          <w:rFonts w:ascii="Poppins" w:cs="Poppins" w:eastAsia="Poppins" w:hAnsi="Poppins"/>
          <w:rtl w:val="0"/>
        </w:rPr>
        <w:t xml:space="preserve"> avril 2024 </w:t>
      </w:r>
      <w:r w:rsidDel="00000000" w:rsidR="00000000" w:rsidRPr="00000000">
        <w:rPr>
          <w:rFonts w:ascii="Poppins" w:cs="Poppins" w:eastAsia="Poppins" w:hAnsi="Poppins"/>
          <w:rtl w:val="0"/>
        </w:rPr>
        <w:t xml:space="preserve">pour décision définitive.</w:t>
      </w:r>
      <w:r w:rsidDel="00000000" w:rsidR="00000000" w:rsidRPr="00000000">
        <w:rPr>
          <w:rtl w:val="0"/>
        </w:rPr>
      </w:r>
    </w:p>
    <w:p w:rsidR="00000000" w:rsidDel="00000000" w:rsidP="00000000" w:rsidRDefault="00000000" w:rsidRPr="00000000" w14:paraId="0000003C">
      <w:pPr>
        <w:ind w:left="992.1259842519685" w:right="-1.6535433070862382" w:firstLine="0"/>
        <w:rPr>
          <w:rFonts w:ascii="Poppins" w:cs="Poppins" w:eastAsia="Poppins" w:hAnsi="Poppins"/>
          <w:b w:val="1"/>
          <w:color w:val="92d050"/>
          <w:sz w:val="24"/>
          <w:szCs w:val="24"/>
        </w:rPr>
      </w:pPr>
      <w:r w:rsidDel="00000000" w:rsidR="00000000" w:rsidRPr="00000000">
        <w:rPr>
          <w:rtl w:val="0"/>
        </w:rPr>
      </w:r>
    </w:p>
    <w:tbl>
      <w:tblPr>
        <w:tblStyle w:val="Table1"/>
        <w:tblW w:w="10365.0" w:type="dxa"/>
        <w:jc w:val="left"/>
        <w:tblInd w:w="862.322834645669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rHeight w:val="1452.5559999999998" w:hRule="atLeast"/>
          <w:tblHeader w:val="0"/>
        </w:trPr>
        <w:tc>
          <w:tcPr>
            <w:tcBorders>
              <w:top w:color="ff0000" w:space="0" w:sz="18" w:val="single"/>
              <w:left w:color="ff0000" w:space="0" w:sz="18" w:val="single"/>
              <w:bottom w:color="ff0000" w:space="0" w:sz="18" w:val="single"/>
              <w:right w:color="ff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ind w:left="992.1259842519685" w:right="-1.6535433070862382" w:firstLine="0"/>
              <w:jc w:val="center"/>
              <w:rPr>
                <w:rFonts w:ascii="Poppins" w:cs="Poppins" w:eastAsia="Poppins" w:hAnsi="Poppins"/>
                <w:b w:val="1"/>
                <w:color w:val="ff0000"/>
                <w:sz w:val="24"/>
                <w:szCs w:val="24"/>
              </w:rPr>
            </w:pPr>
            <w:r w:rsidDel="00000000" w:rsidR="00000000" w:rsidRPr="00000000">
              <w:rPr>
                <w:rFonts w:ascii="Poppins" w:cs="Poppins" w:eastAsia="Poppins" w:hAnsi="Poppins"/>
                <w:b w:val="1"/>
                <w:color w:val="ff0000"/>
                <w:sz w:val="24"/>
                <w:szCs w:val="24"/>
                <w:rtl w:val="0"/>
              </w:rPr>
              <w:t xml:space="preserve">CADRE R</w:t>
            </w:r>
            <w:r w:rsidDel="00000000" w:rsidR="00000000" w:rsidRPr="00000000">
              <w:rPr>
                <w:rFonts w:ascii="Poppins" w:cs="Poppins" w:eastAsia="Poppins" w:hAnsi="Poppins"/>
                <w:b w:val="1"/>
                <w:color w:val="ff0000"/>
                <w:sz w:val="24"/>
                <w:szCs w:val="24"/>
                <w:highlight w:val="white"/>
                <w:rtl w:val="0"/>
              </w:rPr>
              <w:t xml:space="preserve">É</w:t>
            </w:r>
            <w:r w:rsidDel="00000000" w:rsidR="00000000" w:rsidRPr="00000000">
              <w:rPr>
                <w:rFonts w:ascii="Poppins" w:cs="Poppins" w:eastAsia="Poppins" w:hAnsi="Poppins"/>
                <w:b w:val="1"/>
                <w:color w:val="ff0000"/>
                <w:sz w:val="24"/>
                <w:szCs w:val="24"/>
                <w:rtl w:val="0"/>
              </w:rPr>
              <w:t xml:space="preserve">SERV</w:t>
            </w:r>
            <w:r w:rsidDel="00000000" w:rsidR="00000000" w:rsidRPr="00000000">
              <w:rPr>
                <w:rFonts w:ascii="Poppins" w:cs="Poppins" w:eastAsia="Poppins" w:hAnsi="Poppins"/>
                <w:b w:val="1"/>
                <w:color w:val="ff0000"/>
                <w:sz w:val="24"/>
                <w:szCs w:val="24"/>
                <w:highlight w:val="white"/>
                <w:rtl w:val="0"/>
              </w:rPr>
              <w:t xml:space="preserve">É</w:t>
            </w:r>
            <w:r w:rsidDel="00000000" w:rsidR="00000000" w:rsidRPr="00000000">
              <w:rPr>
                <w:rFonts w:ascii="Poppins" w:cs="Poppins" w:eastAsia="Poppins" w:hAnsi="Poppins"/>
                <w:b w:val="1"/>
                <w:color w:val="ff0000"/>
                <w:sz w:val="26"/>
                <w:szCs w:val="26"/>
                <w:rtl w:val="0"/>
              </w:rPr>
              <w:t xml:space="preserve"> </w:t>
            </w:r>
            <w:r w:rsidDel="00000000" w:rsidR="00000000" w:rsidRPr="00000000">
              <w:rPr>
                <w:rFonts w:ascii="Poppins" w:cs="Poppins" w:eastAsia="Poppins" w:hAnsi="Poppins"/>
                <w:b w:val="1"/>
                <w:color w:val="ff0000"/>
                <w:sz w:val="24"/>
                <w:szCs w:val="24"/>
                <w:highlight w:val="white"/>
                <w:rtl w:val="0"/>
              </w:rPr>
              <w:t xml:space="preserve">À</w:t>
            </w:r>
            <w:r w:rsidDel="00000000" w:rsidR="00000000" w:rsidRPr="00000000">
              <w:rPr>
                <w:rFonts w:ascii="Poppins" w:cs="Poppins" w:eastAsia="Poppins" w:hAnsi="Poppins"/>
                <w:b w:val="1"/>
                <w:color w:val="ff0000"/>
                <w:sz w:val="24"/>
                <w:szCs w:val="24"/>
                <w:rtl w:val="0"/>
              </w:rPr>
              <w:t xml:space="preserve"> LA FONDATION AUCHAN</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2.1259842519685" w:right="-1.6535433070862382" w:firstLine="0"/>
              <w:jc w:val="left"/>
              <w:rPr>
                <w:rFonts w:ascii="Poppins" w:cs="Poppins" w:eastAsia="Poppins" w:hAnsi="Poppins"/>
                <w:color w:val="ff0000"/>
                <w:sz w:val="24"/>
                <w:szCs w:val="24"/>
              </w:rPr>
            </w:pPr>
            <w:r w:rsidDel="00000000" w:rsidR="00000000" w:rsidRPr="00000000">
              <w:rPr>
                <w:rFonts w:ascii="Poppins" w:cs="Poppins" w:eastAsia="Poppins" w:hAnsi="Poppins"/>
                <w:color w:val="ff0000"/>
                <w:sz w:val="24"/>
                <w:szCs w:val="24"/>
                <w:rtl w:val="0"/>
              </w:rPr>
              <w:t xml:space="preserve">Dossier reçu le :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92.1259842519685" w:right="-1.6535433070862382" w:firstLine="0"/>
              <w:jc w:val="left"/>
              <w:rPr>
                <w:rFonts w:ascii="Poppins" w:cs="Poppins" w:eastAsia="Poppins" w:hAnsi="Poppins"/>
                <w:color w:val="92d050"/>
                <w:sz w:val="24"/>
                <w:szCs w:val="24"/>
              </w:rPr>
            </w:pPr>
            <w:r w:rsidDel="00000000" w:rsidR="00000000" w:rsidRPr="00000000">
              <w:rPr>
                <w:rFonts w:ascii="Poppins" w:cs="Poppins" w:eastAsia="Poppins" w:hAnsi="Poppins"/>
                <w:color w:val="ff0000"/>
                <w:sz w:val="24"/>
                <w:szCs w:val="24"/>
                <w:rtl w:val="0"/>
              </w:rPr>
              <w:t xml:space="preserve">N° du dossier :</w:t>
            </w:r>
            <w:r w:rsidDel="00000000" w:rsidR="00000000" w:rsidRPr="00000000">
              <w:rPr>
                <w:rtl w:val="0"/>
              </w:rPr>
            </w:r>
          </w:p>
        </w:tc>
      </w:tr>
    </w:tbl>
    <w:p w:rsidR="00000000" w:rsidDel="00000000" w:rsidP="00000000" w:rsidRDefault="00000000" w:rsidRPr="00000000" w14:paraId="00000040">
      <w:pPr>
        <w:tabs>
          <w:tab w:val="left" w:leader="none" w:pos="1560"/>
        </w:tabs>
        <w:spacing w:line="240" w:lineRule="auto"/>
        <w:ind w:left="992.1259842519685" w:right="-1.6535433070862382" w:firstLine="0"/>
        <w:jc w:val="both"/>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041">
      <w:pPr>
        <w:tabs>
          <w:tab w:val="left" w:leader="none" w:pos="1560"/>
        </w:tabs>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Coordonnées de l’école ou de l’université </w:t>
      </w:r>
    </w:p>
    <w:p w:rsidR="00000000" w:rsidDel="00000000" w:rsidP="00000000" w:rsidRDefault="00000000" w:rsidRPr="00000000" w14:paraId="00000042">
      <w:pPr>
        <w:tabs>
          <w:tab w:val="left" w:leader="none" w:pos="1560"/>
        </w:tabs>
        <w:spacing w:line="240" w:lineRule="auto"/>
        <w:ind w:left="992.1259842519685" w:right="-1.6535433070862382" w:firstLine="0"/>
        <w:jc w:val="both"/>
        <w:rPr>
          <w:rFonts w:ascii="Poppins" w:cs="Poppins" w:eastAsia="Poppins" w:hAnsi="Poppins"/>
          <w:b w:val="1"/>
          <w:u w:val="single"/>
        </w:rPr>
      </w:pPr>
      <w:r w:rsidDel="00000000" w:rsidR="00000000" w:rsidRPr="00000000">
        <w:rPr>
          <w:rtl w:val="0"/>
        </w:rPr>
      </w:r>
    </w:p>
    <w:p w:rsidR="00000000" w:rsidDel="00000000" w:rsidP="00000000" w:rsidRDefault="00000000" w:rsidRPr="00000000" w14:paraId="00000043">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Nom: </w:t>
      </w:r>
    </w:p>
    <w:p w:rsidR="00000000" w:rsidDel="00000000" w:rsidP="00000000" w:rsidRDefault="00000000" w:rsidRPr="00000000" w14:paraId="00000044">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Adresse: </w:t>
      </w:r>
    </w:p>
    <w:p w:rsidR="00000000" w:rsidDel="00000000" w:rsidP="00000000" w:rsidRDefault="00000000" w:rsidRPr="00000000" w14:paraId="00000045">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CP: </w:t>
      </w:r>
    </w:p>
    <w:p w:rsidR="00000000" w:rsidDel="00000000" w:rsidP="00000000" w:rsidRDefault="00000000" w:rsidRPr="00000000" w14:paraId="00000046">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Ville: </w:t>
      </w:r>
    </w:p>
    <w:p w:rsidR="00000000" w:rsidDel="00000000" w:rsidP="00000000" w:rsidRDefault="00000000" w:rsidRPr="00000000" w14:paraId="00000047">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N° tel: </w:t>
      </w:r>
    </w:p>
    <w:p w:rsidR="00000000" w:rsidDel="00000000" w:rsidP="00000000" w:rsidRDefault="00000000" w:rsidRPr="00000000" w14:paraId="00000048">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Nom du responsable Relations Entreprises:</w:t>
      </w:r>
    </w:p>
    <w:p w:rsidR="00000000" w:rsidDel="00000000" w:rsidP="00000000" w:rsidRDefault="00000000" w:rsidRPr="00000000" w14:paraId="00000049">
      <w:pPr>
        <w:tabs>
          <w:tab w:val="left" w:leader="none" w:pos="1560"/>
        </w:tabs>
        <w:spacing w:line="240" w:lineRule="auto"/>
        <w:ind w:left="992.1259842519685" w:right="-1.6535433070862382" w:firstLine="0"/>
        <w:jc w:val="both"/>
        <w:rPr>
          <w:rFonts w:ascii="Poppins" w:cs="Poppins" w:eastAsia="Poppins" w:hAnsi="Poppins"/>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tabs>
          <w:tab w:val="left" w:leader="none" w:pos="1560"/>
        </w:tabs>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Coordonnées du responsable Relations Entreprises</w:t>
      </w:r>
    </w:p>
    <w:p w:rsidR="00000000" w:rsidDel="00000000" w:rsidP="00000000" w:rsidRDefault="00000000" w:rsidRPr="00000000" w14:paraId="0000004B">
      <w:pPr>
        <w:tabs>
          <w:tab w:val="left" w:leader="none" w:pos="1560"/>
        </w:tabs>
        <w:spacing w:line="240" w:lineRule="auto"/>
        <w:ind w:left="992.1259842519685" w:right="-1.6535433070862382" w:firstLine="0"/>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4C">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Prénom :</w:t>
      </w:r>
    </w:p>
    <w:p w:rsidR="00000000" w:rsidDel="00000000" w:rsidP="00000000" w:rsidRDefault="00000000" w:rsidRPr="00000000" w14:paraId="0000004D">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Nom : </w:t>
      </w:r>
    </w:p>
    <w:p w:rsidR="00000000" w:rsidDel="00000000" w:rsidP="00000000" w:rsidRDefault="00000000" w:rsidRPr="00000000" w14:paraId="0000004E">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N° tel : </w:t>
      </w:r>
    </w:p>
    <w:p w:rsidR="00000000" w:rsidDel="00000000" w:rsidP="00000000" w:rsidRDefault="00000000" w:rsidRPr="00000000" w14:paraId="0000004F">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Adresse e-mail : </w:t>
      </w:r>
    </w:p>
    <w:p w:rsidR="00000000" w:rsidDel="00000000" w:rsidP="00000000" w:rsidRDefault="00000000" w:rsidRPr="00000000" w14:paraId="00000050">
      <w:pPr>
        <w:tabs>
          <w:tab w:val="left" w:leader="none" w:pos="1560"/>
        </w:tabs>
        <w:spacing w:line="240" w:lineRule="auto"/>
        <w:ind w:left="992.1259842519685" w:right="-1.6535433070862382" w:firstLine="0"/>
        <w:jc w:val="both"/>
        <w:rPr>
          <w:rFonts w:ascii="Poppins" w:cs="Poppins" w:eastAsia="Poppins" w:hAnsi="Poppins"/>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spacing w:line="240" w:lineRule="auto"/>
        <w:ind w:left="0"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Coordonnées de l’association étudiante</w:t>
      </w:r>
    </w:p>
    <w:p w:rsidR="00000000" w:rsidDel="00000000" w:rsidP="00000000" w:rsidRDefault="00000000" w:rsidRPr="00000000" w14:paraId="00000052">
      <w:pPr>
        <w:spacing w:line="240" w:lineRule="auto"/>
        <w:ind w:left="992.1259842519685" w:right="-1.6535433070862382" w:firstLine="0"/>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053">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Nom: </w:t>
      </w:r>
    </w:p>
    <w:p w:rsidR="00000000" w:rsidDel="00000000" w:rsidP="00000000" w:rsidRDefault="00000000" w:rsidRPr="00000000" w14:paraId="00000054">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Adresse: </w:t>
      </w:r>
    </w:p>
    <w:p w:rsidR="00000000" w:rsidDel="00000000" w:rsidP="00000000" w:rsidRDefault="00000000" w:rsidRPr="00000000" w14:paraId="00000055">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CP: </w:t>
      </w:r>
    </w:p>
    <w:p w:rsidR="00000000" w:rsidDel="00000000" w:rsidP="00000000" w:rsidRDefault="00000000" w:rsidRPr="00000000" w14:paraId="00000056">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Ville:</w:t>
      </w:r>
    </w:p>
    <w:p w:rsidR="00000000" w:rsidDel="00000000" w:rsidP="00000000" w:rsidRDefault="00000000" w:rsidRPr="00000000" w14:paraId="00000057">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tl w:val="0"/>
        </w:rPr>
      </w:r>
    </w:p>
    <w:p w:rsidR="00000000" w:rsidDel="00000000" w:rsidP="00000000" w:rsidRDefault="00000000" w:rsidRPr="00000000" w14:paraId="00000058">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tl w:val="0"/>
        </w:rPr>
      </w:r>
    </w:p>
    <w:p w:rsidR="00000000" w:rsidDel="00000000" w:rsidP="00000000" w:rsidRDefault="00000000" w:rsidRPr="00000000" w14:paraId="00000059">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tl w:val="0"/>
        </w:rPr>
      </w:r>
    </w:p>
    <w:p w:rsidR="00000000" w:rsidDel="00000000" w:rsidP="00000000" w:rsidRDefault="00000000" w:rsidRPr="00000000" w14:paraId="0000005A">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tl w:val="0"/>
        </w:rPr>
      </w:r>
    </w:p>
    <w:p w:rsidR="00000000" w:rsidDel="00000000" w:rsidP="00000000" w:rsidRDefault="00000000" w:rsidRPr="00000000" w14:paraId="0000005B">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Nom du responsable du projet :</w:t>
      </w:r>
    </w:p>
    <w:p w:rsidR="00000000" w:rsidDel="00000000" w:rsidP="00000000" w:rsidRDefault="00000000" w:rsidRPr="00000000" w14:paraId="0000005C">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Fonction dans l’association : </w:t>
      </w:r>
    </w:p>
    <w:p w:rsidR="00000000" w:rsidDel="00000000" w:rsidP="00000000" w:rsidRDefault="00000000" w:rsidRPr="00000000" w14:paraId="0000005D">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N° tel: </w:t>
      </w:r>
    </w:p>
    <w:p w:rsidR="00000000" w:rsidDel="00000000" w:rsidP="00000000" w:rsidRDefault="00000000" w:rsidRPr="00000000" w14:paraId="0000005E">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Adresse e-mail :</w:t>
      </w:r>
    </w:p>
    <w:p w:rsidR="00000000" w:rsidDel="00000000" w:rsidP="00000000" w:rsidRDefault="00000000" w:rsidRPr="00000000" w14:paraId="0000005F">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Nom du président : </w:t>
      </w:r>
    </w:p>
    <w:p w:rsidR="00000000" w:rsidDel="00000000" w:rsidP="00000000" w:rsidRDefault="00000000" w:rsidRPr="00000000" w14:paraId="00000060">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N° tel : </w:t>
      </w:r>
    </w:p>
    <w:p w:rsidR="00000000" w:rsidDel="00000000" w:rsidP="00000000" w:rsidRDefault="00000000" w:rsidRPr="00000000" w14:paraId="00000061">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Adresse e-mail :</w:t>
      </w:r>
    </w:p>
    <w:p w:rsidR="00000000" w:rsidDel="00000000" w:rsidP="00000000" w:rsidRDefault="00000000" w:rsidRPr="00000000" w14:paraId="00000062">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tl w:val="0"/>
        </w:rPr>
      </w:r>
    </w:p>
    <w:p w:rsidR="00000000" w:rsidDel="00000000" w:rsidP="00000000" w:rsidRDefault="00000000" w:rsidRPr="00000000" w14:paraId="00000064">
      <w:pPr>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Activités de l’association étudiante</w:t>
      </w:r>
    </w:p>
    <w:p w:rsidR="00000000" w:rsidDel="00000000" w:rsidP="00000000" w:rsidRDefault="00000000" w:rsidRPr="00000000" w14:paraId="00000065">
      <w:pPr>
        <w:spacing w:line="240" w:lineRule="auto"/>
        <w:ind w:left="992.1259842519685" w:right="-1.6535433070862382" w:firstLine="0"/>
        <w:rPr>
          <w:rFonts w:ascii="Poppins" w:cs="Poppins" w:eastAsia="Poppins" w:hAnsi="Poppins"/>
          <w:b w:val="1"/>
          <w:sz w:val="24"/>
          <w:szCs w:val="24"/>
          <w:u w:val="single"/>
        </w:rPr>
      </w:pPr>
      <w:r w:rsidDel="00000000" w:rsidR="00000000" w:rsidRPr="00000000">
        <w:rPr>
          <w:rtl w:val="0"/>
        </w:rPr>
      </w:r>
    </w:p>
    <w:p w:rsidR="00000000" w:rsidDel="00000000" w:rsidP="00000000" w:rsidRDefault="00000000" w:rsidRPr="00000000" w14:paraId="00000066">
      <w:pPr>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Date de création : </w:t>
      </w:r>
    </w:p>
    <w:p w:rsidR="00000000" w:rsidDel="00000000" w:rsidP="00000000" w:rsidRDefault="00000000" w:rsidRPr="00000000" w14:paraId="00000067">
      <w:pPr>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br w:type="textWrapping"/>
        <w:t xml:space="preserve">Domaine d’intervention principal :</w:t>
        <w:br w:type="textWrapping"/>
      </w:r>
    </w:p>
    <w:p w:rsidR="00000000" w:rsidDel="00000000" w:rsidP="00000000" w:rsidRDefault="00000000" w:rsidRPr="00000000" w14:paraId="00000068">
      <w:pPr>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Domaines d’intervention secondaires :</w:t>
        <w:br w:type="textWrapping"/>
      </w:r>
    </w:p>
    <w:p w:rsidR="00000000" w:rsidDel="00000000" w:rsidP="00000000" w:rsidRDefault="00000000" w:rsidRPr="00000000" w14:paraId="00000069">
      <w:pPr>
        <w:numPr>
          <w:ilvl w:val="0"/>
          <w:numId w:val="1"/>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action sociale</w:t>
      </w:r>
    </w:p>
    <w:p w:rsidR="00000000" w:rsidDel="00000000" w:rsidP="00000000" w:rsidRDefault="00000000" w:rsidRPr="00000000" w14:paraId="0000006A">
      <w:pPr>
        <w:numPr>
          <w:ilvl w:val="0"/>
          <w:numId w:val="1"/>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insertion</w:t>
      </w:r>
    </w:p>
    <w:p w:rsidR="00000000" w:rsidDel="00000000" w:rsidP="00000000" w:rsidRDefault="00000000" w:rsidRPr="00000000" w14:paraId="0000006B">
      <w:pPr>
        <w:numPr>
          <w:ilvl w:val="0"/>
          <w:numId w:val="1"/>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animation</w:t>
      </w:r>
    </w:p>
    <w:p w:rsidR="00000000" w:rsidDel="00000000" w:rsidP="00000000" w:rsidRDefault="00000000" w:rsidRPr="00000000" w14:paraId="0000006C">
      <w:pPr>
        <w:numPr>
          <w:ilvl w:val="0"/>
          <w:numId w:val="1"/>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éducation</w:t>
      </w:r>
    </w:p>
    <w:p w:rsidR="00000000" w:rsidDel="00000000" w:rsidP="00000000" w:rsidRDefault="00000000" w:rsidRPr="00000000" w14:paraId="0000006D">
      <w:pPr>
        <w:numPr>
          <w:ilvl w:val="0"/>
          <w:numId w:val="1"/>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santé</w:t>
      </w:r>
    </w:p>
    <w:p w:rsidR="00000000" w:rsidDel="00000000" w:rsidP="00000000" w:rsidRDefault="00000000" w:rsidRPr="00000000" w14:paraId="0000006E">
      <w:pPr>
        <w:numPr>
          <w:ilvl w:val="0"/>
          <w:numId w:val="1"/>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prévention</w:t>
      </w:r>
    </w:p>
    <w:p w:rsidR="00000000" w:rsidDel="00000000" w:rsidP="00000000" w:rsidRDefault="00000000" w:rsidRPr="00000000" w14:paraId="0000006F">
      <w:pPr>
        <w:numPr>
          <w:ilvl w:val="0"/>
          <w:numId w:val="1"/>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bonne alimentation</w:t>
      </w:r>
    </w:p>
    <w:p w:rsidR="00000000" w:rsidDel="00000000" w:rsidP="00000000" w:rsidRDefault="00000000" w:rsidRPr="00000000" w14:paraId="00000070">
      <w:pPr>
        <w:numPr>
          <w:ilvl w:val="0"/>
          <w:numId w:val="1"/>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environnement</w:t>
      </w:r>
      <w:r w:rsidDel="00000000" w:rsidR="00000000" w:rsidRPr="00000000">
        <w:rPr>
          <w:rtl w:val="0"/>
        </w:rPr>
      </w:r>
    </w:p>
    <w:p w:rsidR="00000000" w:rsidDel="00000000" w:rsidP="00000000" w:rsidRDefault="00000000" w:rsidRPr="00000000" w14:paraId="00000071">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rPr>
          <w:rtl w:val="0"/>
        </w:rPr>
      </w:r>
    </w:p>
    <w:p w:rsidR="00000000" w:rsidDel="00000000" w:rsidP="00000000" w:rsidRDefault="00000000" w:rsidRPr="00000000" w14:paraId="00000072">
      <w:pPr>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Origine de l’association et motivations qui ont conduit à sa création :</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571500</wp:posOffset>
                </wp:positionH>
                <wp:positionV relativeFrom="paragraph">
                  <wp:posOffset>295275</wp:posOffset>
                </wp:positionV>
                <wp:extent cx="6477000" cy="1247775"/>
                <wp:effectExtent b="0" l="0" r="0" t="0"/>
                <wp:wrapNone/>
                <wp:docPr id="2" name=""/>
                <a:graphic>
                  <a:graphicData uri="http://schemas.microsoft.com/office/word/2010/wordprocessingShape">
                    <wps:wsp>
                      <wps:cNvSpPr/>
                      <wps:cNvPr id="2" name="Shape 2"/>
                      <wps:spPr>
                        <a:xfrm>
                          <a:off x="372500" y="1274350"/>
                          <a:ext cx="6489300" cy="12255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571500</wp:posOffset>
                </wp:positionH>
                <wp:positionV relativeFrom="paragraph">
                  <wp:posOffset>295275</wp:posOffset>
                </wp:positionV>
                <wp:extent cx="6477000" cy="1247775"/>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477000" cy="1247775"/>
                        </a:xfrm>
                        <a:prstGeom prst="rect"/>
                        <a:ln/>
                      </pic:spPr>
                    </pic:pic>
                  </a:graphicData>
                </a:graphic>
              </wp:anchor>
            </w:drawing>
          </mc:Fallback>
        </mc:AlternateContent>
      </w:r>
    </w:p>
    <w:p w:rsidR="00000000" w:rsidDel="00000000" w:rsidP="00000000" w:rsidRDefault="00000000" w:rsidRPr="00000000" w14:paraId="00000073">
      <w:pPr>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74">
      <w:pPr>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75">
      <w:pPr>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76">
      <w:pPr>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77">
      <w:pPr>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78">
      <w:pPr>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79">
      <w:pPr>
        <w:spacing w:line="240" w:lineRule="auto"/>
        <w:ind w:left="0"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7A">
      <w:pPr>
        <w:spacing w:line="240" w:lineRule="auto"/>
        <w:ind w:left="0"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7B">
      <w:pPr>
        <w:spacing w:line="240" w:lineRule="auto"/>
        <w:ind w:left="0"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7C">
      <w:pPr>
        <w:spacing w:line="240" w:lineRule="auto"/>
        <w:ind w:left="0"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7D">
      <w:pPr>
        <w:spacing w:line="240" w:lineRule="auto"/>
        <w:ind w:left="0"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7E">
      <w:pPr>
        <w:spacing w:line="240" w:lineRule="auto"/>
        <w:ind w:left="0"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7F">
      <w:pPr>
        <w:spacing w:line="240" w:lineRule="auto"/>
        <w:ind w:left="0"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80">
      <w:pPr>
        <w:spacing w:line="240" w:lineRule="auto"/>
        <w:ind w:left="0"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81">
      <w:pPr>
        <w:spacing w:line="240" w:lineRule="auto"/>
        <w:ind w:left="0"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82">
      <w:pPr>
        <w:spacing w:line="240" w:lineRule="auto"/>
        <w:ind w:left="0"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83">
      <w:pPr>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Description des différentes activités de l’association : </w:t>
      </w:r>
    </w:p>
    <w:p w:rsidR="00000000" w:rsidDel="00000000" w:rsidP="00000000" w:rsidRDefault="00000000" w:rsidRPr="00000000" w14:paraId="00000084">
      <w:pPr>
        <w:spacing w:line="240" w:lineRule="auto"/>
        <w:ind w:left="992.1259842519685" w:right="-1.6535433070862382" w:firstLine="0"/>
        <w:rPr>
          <w:rFonts w:ascii="Poppins" w:cs="Poppins" w:eastAsia="Poppins" w:hAnsi="Poppins"/>
          <w:b w:val="1"/>
          <w:i w:val="1"/>
        </w:rPr>
      </w:pPr>
      <w:r w:rsidDel="00000000" w:rsidR="00000000" w:rsidRPr="00000000">
        <w:rPr>
          <w:rFonts w:ascii="Poppins" w:cs="Poppins" w:eastAsia="Poppins" w:hAnsi="Poppins"/>
          <w:b w:val="1"/>
          <w:i w:val="1"/>
          <w:rtl w:val="0"/>
        </w:rPr>
        <w:t xml:space="preserve">(principaux projets en cours ou à venir)</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581025</wp:posOffset>
                </wp:positionH>
                <wp:positionV relativeFrom="paragraph">
                  <wp:posOffset>266700</wp:posOffset>
                </wp:positionV>
                <wp:extent cx="6477000" cy="1247775"/>
                <wp:effectExtent b="0" l="0" r="0" t="0"/>
                <wp:wrapNone/>
                <wp:docPr id="1" name=""/>
                <a:graphic>
                  <a:graphicData uri="http://schemas.microsoft.com/office/word/2010/wordprocessingShape">
                    <wps:wsp>
                      <wps:cNvSpPr/>
                      <wps:cNvPr id="2" name="Shape 2"/>
                      <wps:spPr>
                        <a:xfrm>
                          <a:off x="372500" y="1274350"/>
                          <a:ext cx="6489300" cy="12255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581025</wp:posOffset>
                </wp:positionH>
                <wp:positionV relativeFrom="paragraph">
                  <wp:posOffset>266700</wp:posOffset>
                </wp:positionV>
                <wp:extent cx="6477000" cy="1247775"/>
                <wp:effectExtent b="0" l="0" r="0" t="0"/>
                <wp:wrapNone/>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477000" cy="1247775"/>
                        </a:xfrm>
                        <a:prstGeom prst="rect"/>
                        <a:ln/>
                      </pic:spPr>
                    </pic:pic>
                  </a:graphicData>
                </a:graphic>
              </wp:anchor>
            </w:drawing>
          </mc:Fallback>
        </mc:AlternateContent>
      </w:r>
    </w:p>
    <w:p w:rsidR="00000000" w:rsidDel="00000000" w:rsidP="00000000" w:rsidRDefault="00000000" w:rsidRPr="00000000" w14:paraId="00000085">
      <w:pPr>
        <w:spacing w:line="240" w:lineRule="auto"/>
        <w:ind w:left="992.1259842519685" w:right="-1.6535433070862382" w:firstLine="0"/>
        <w:rPr>
          <w:rFonts w:ascii="Poppins" w:cs="Poppins" w:eastAsia="Poppins" w:hAnsi="Poppins"/>
          <w:b w:val="1"/>
          <w:i w:val="1"/>
        </w:rPr>
      </w:pPr>
      <w:r w:rsidDel="00000000" w:rsidR="00000000" w:rsidRPr="00000000">
        <w:rPr>
          <w:rtl w:val="0"/>
        </w:rPr>
      </w:r>
    </w:p>
    <w:p w:rsidR="00000000" w:rsidDel="00000000" w:rsidP="00000000" w:rsidRDefault="00000000" w:rsidRPr="00000000" w14:paraId="00000086">
      <w:pPr>
        <w:spacing w:line="240" w:lineRule="auto"/>
        <w:ind w:left="992.1259842519685" w:right="-1.6535433070862382" w:firstLine="0"/>
        <w:rPr>
          <w:rFonts w:ascii="Poppins" w:cs="Poppins" w:eastAsia="Poppins" w:hAnsi="Poppins"/>
          <w:b w:val="1"/>
          <w:i w:val="1"/>
        </w:rPr>
      </w:pPr>
      <w:r w:rsidDel="00000000" w:rsidR="00000000" w:rsidRPr="00000000">
        <w:rPr>
          <w:rFonts w:ascii="Poppins" w:cs="Poppins" w:eastAsia="Poppins" w:hAnsi="Poppins"/>
          <w:b w:val="1"/>
          <w:i w:val="1"/>
          <w:rtl w:val="0"/>
        </w:rPr>
        <w:t xml:space="preserve">   </w:t>
      </w:r>
    </w:p>
    <w:p w:rsidR="00000000" w:rsidDel="00000000" w:rsidP="00000000" w:rsidRDefault="00000000" w:rsidRPr="00000000" w14:paraId="00000087">
      <w:pPr>
        <w:spacing w:line="240" w:lineRule="auto"/>
        <w:ind w:left="992.1259842519685" w:right="-1.6535433070862382" w:firstLine="0"/>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88">
      <w:pPr>
        <w:spacing w:line="240" w:lineRule="auto"/>
        <w:ind w:left="992.1259842519685" w:right="-1.6535433070862382" w:firstLine="0"/>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89">
      <w:pPr>
        <w:spacing w:line="240" w:lineRule="auto"/>
        <w:ind w:left="992.1259842519685" w:right="-1.6535433070862382" w:firstLine="0"/>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8A">
      <w:pPr>
        <w:spacing w:line="240" w:lineRule="auto"/>
        <w:ind w:left="992.1259842519685" w:right="-1.6535433070862382" w:firstLine="0"/>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8B">
      <w:pPr>
        <w:tabs>
          <w:tab w:val="left" w:leader="none" w:pos="1560"/>
        </w:tabs>
        <w:spacing w:line="240" w:lineRule="auto"/>
        <w:ind w:left="0" w:right="-1.6535433070862382" w:firstLine="0"/>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8C">
      <w:pPr>
        <w:tabs>
          <w:tab w:val="left" w:leader="none" w:pos="1560"/>
        </w:tabs>
        <w:spacing w:line="240" w:lineRule="auto"/>
        <w:ind w:left="0" w:right="-1.6535433070862382" w:firstLine="0"/>
        <w:jc w:val="both"/>
        <w:rPr>
          <w:rFonts w:ascii="Poppins" w:cs="Poppins" w:eastAsia="Poppins" w:hAnsi="Poppins"/>
          <w:b w:val="1"/>
        </w:rPr>
      </w:pPr>
      <w:r w:rsidDel="00000000" w:rsidR="00000000" w:rsidRPr="00000000">
        <w:rPr>
          <w:rFonts w:ascii="Poppins" w:cs="Poppins" w:eastAsia="Poppins" w:hAnsi="Poppins"/>
          <w:b w:val="1"/>
          <w:sz w:val="24"/>
          <w:szCs w:val="24"/>
          <w:rtl w:val="0"/>
        </w:rPr>
        <w:t xml:space="preserve">                    </w:t>
      </w:r>
      <w:r w:rsidDel="00000000" w:rsidR="00000000" w:rsidRPr="00000000">
        <w:rPr>
          <w:rFonts w:ascii="Poppins" w:cs="Poppins" w:eastAsia="Poppins" w:hAnsi="Poppins"/>
          <w:b w:val="1"/>
          <w:rtl w:val="0"/>
        </w:rPr>
        <w:t xml:space="preserve">Nombre de bénévoles actifs (hors membres du conseil d’administration) :</w:t>
      </w:r>
    </w:p>
    <w:p w:rsidR="00000000" w:rsidDel="00000000" w:rsidP="00000000" w:rsidRDefault="00000000" w:rsidRPr="00000000" w14:paraId="0000008D">
      <w:pPr>
        <w:tabs>
          <w:tab w:val="left" w:leader="none" w:pos="1560"/>
        </w:tabs>
        <w:spacing w:line="240" w:lineRule="auto"/>
        <w:ind w:left="992.1259842519685" w:right="-1.6535433070862382" w:firstLine="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8E">
      <w:pPr>
        <w:tabs>
          <w:tab w:val="left" w:leader="none" w:pos="1560"/>
        </w:tabs>
        <w:spacing w:line="240" w:lineRule="auto"/>
        <w:ind w:left="992.1259842519685" w:right="-1.6535433070862382" w:firstLine="0"/>
        <w:jc w:val="both"/>
        <w:rPr>
          <w:rFonts w:ascii="Poppins" w:cs="Poppins" w:eastAsia="Poppins" w:hAnsi="Poppins"/>
          <w:b w:val="1"/>
        </w:rPr>
      </w:pPr>
      <w:r w:rsidDel="00000000" w:rsidR="00000000" w:rsidRPr="00000000">
        <w:rPr>
          <w:rFonts w:ascii="Poppins" w:cs="Poppins" w:eastAsia="Poppins" w:hAnsi="Poppins"/>
          <w:b w:val="1"/>
          <w:rtl w:val="0"/>
        </w:rPr>
        <w:t xml:space="preserve">Nombre d’adhérents :</w:t>
      </w:r>
    </w:p>
    <w:p w:rsidR="00000000" w:rsidDel="00000000" w:rsidP="00000000" w:rsidRDefault="00000000" w:rsidRPr="00000000" w14:paraId="0000008F">
      <w:pPr>
        <w:tabs>
          <w:tab w:val="left" w:leader="none" w:pos="1560"/>
        </w:tabs>
        <w:spacing w:line="240" w:lineRule="auto"/>
        <w:ind w:left="992.1259842519685" w:right="-1.6535433070862382" w:firstLine="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90">
      <w:pPr>
        <w:tabs>
          <w:tab w:val="left" w:leader="none" w:pos="1560"/>
        </w:tabs>
        <w:spacing w:line="240" w:lineRule="auto"/>
        <w:ind w:left="992.1259842519685" w:right="-1.6535433070862382" w:firstLine="0"/>
        <w:jc w:val="both"/>
        <w:rPr>
          <w:rFonts w:ascii="Poppins" w:cs="Poppins" w:eastAsia="Poppins" w:hAnsi="Poppins"/>
          <w:b w:val="1"/>
        </w:rPr>
      </w:pPr>
      <w:r w:rsidDel="00000000" w:rsidR="00000000" w:rsidRPr="00000000">
        <w:rPr>
          <w:rFonts w:ascii="Poppins" w:cs="Poppins" w:eastAsia="Poppins" w:hAnsi="Poppins"/>
          <w:b w:val="1"/>
          <w:rtl w:val="0"/>
        </w:rPr>
        <w:t xml:space="preserve">Public concerné : </w:t>
      </w:r>
    </w:p>
    <w:p w:rsidR="00000000" w:rsidDel="00000000" w:rsidP="00000000" w:rsidRDefault="00000000" w:rsidRPr="00000000" w14:paraId="00000091">
      <w:pPr>
        <w:tabs>
          <w:tab w:val="left" w:leader="none" w:pos="1560"/>
        </w:tabs>
        <w:spacing w:line="240" w:lineRule="auto"/>
        <w:ind w:left="992.1259842519685" w:right="-1.6535433070862382" w:firstLine="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092">
      <w:pPr>
        <w:tabs>
          <w:tab w:val="left" w:leader="none" w:pos="1560"/>
        </w:tabs>
        <w:spacing w:line="240" w:lineRule="auto"/>
        <w:ind w:left="992.1259842519685" w:right="-1.6535433070862382" w:firstLine="0"/>
        <w:jc w:val="both"/>
        <w:rPr>
          <w:rFonts w:ascii="Poppins" w:cs="Poppins" w:eastAsia="Poppins" w:hAnsi="Poppins"/>
          <w:b w:val="1"/>
          <w:sz w:val="24"/>
          <w:szCs w:val="24"/>
        </w:rPr>
      </w:pPr>
      <w:r w:rsidDel="00000000" w:rsidR="00000000" w:rsidRPr="00000000">
        <w:rPr>
          <w:rFonts w:ascii="Poppins" w:cs="Poppins" w:eastAsia="Poppins" w:hAnsi="Poppins"/>
          <w:b w:val="1"/>
          <w:rtl w:val="0"/>
        </w:rPr>
        <w:t xml:space="preserve">Nombre de bénéficiaires :</w:t>
      </w:r>
      <w:r w:rsidDel="00000000" w:rsidR="00000000" w:rsidRPr="00000000">
        <w:rPr>
          <w:rtl w:val="0"/>
        </w:rPr>
      </w:r>
    </w:p>
    <w:p w:rsidR="00000000" w:rsidDel="00000000" w:rsidP="00000000" w:rsidRDefault="00000000" w:rsidRPr="00000000" w14:paraId="00000093">
      <w:pPr>
        <w:tabs>
          <w:tab w:val="left" w:leader="none" w:pos="1560"/>
        </w:tabs>
        <w:spacing w:line="240" w:lineRule="auto"/>
        <w:ind w:left="992.1259842519685" w:right="-1.6535433070862382" w:firstLine="0"/>
        <w:jc w:val="both"/>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94">
      <w:pPr>
        <w:tabs>
          <w:tab w:val="left" w:leader="none" w:pos="1560"/>
        </w:tabs>
        <w:spacing w:line="240" w:lineRule="auto"/>
        <w:ind w:left="992.1259842519685" w:right="-1.6535433070862382" w:firstLine="0"/>
        <w:jc w:val="both"/>
        <w:rPr>
          <w:rFonts w:ascii="Poppins" w:cs="Poppins" w:eastAsia="Poppins" w:hAnsi="Poppins"/>
          <w:b w:val="1"/>
        </w:rPr>
      </w:pPr>
      <w:r w:rsidDel="00000000" w:rsidR="00000000" w:rsidRPr="00000000">
        <w:rPr>
          <w:rFonts w:ascii="Poppins" w:cs="Poppins" w:eastAsia="Poppins" w:hAnsi="Poppins"/>
          <w:b w:val="1"/>
          <w:rtl w:val="0"/>
        </w:rPr>
        <w:t xml:space="preserve">Âge des bénéficiaires :</w:t>
      </w:r>
    </w:p>
    <w:p w:rsidR="00000000" w:rsidDel="00000000" w:rsidP="00000000" w:rsidRDefault="00000000" w:rsidRPr="00000000" w14:paraId="00000095">
      <w:pPr>
        <w:numPr>
          <w:ilvl w:val="0"/>
          <w:numId w:val="4"/>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0-5 ans</w:t>
      </w:r>
    </w:p>
    <w:p w:rsidR="00000000" w:rsidDel="00000000" w:rsidP="00000000" w:rsidRDefault="00000000" w:rsidRPr="00000000" w14:paraId="00000096">
      <w:pPr>
        <w:numPr>
          <w:ilvl w:val="0"/>
          <w:numId w:val="4"/>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6-11 ans</w:t>
      </w:r>
    </w:p>
    <w:p w:rsidR="00000000" w:rsidDel="00000000" w:rsidP="00000000" w:rsidRDefault="00000000" w:rsidRPr="00000000" w14:paraId="00000097">
      <w:pPr>
        <w:numPr>
          <w:ilvl w:val="0"/>
          <w:numId w:val="4"/>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12-18 ans</w:t>
      </w:r>
    </w:p>
    <w:p w:rsidR="00000000" w:rsidDel="00000000" w:rsidP="00000000" w:rsidRDefault="00000000" w:rsidRPr="00000000" w14:paraId="00000098">
      <w:pPr>
        <w:numPr>
          <w:ilvl w:val="0"/>
          <w:numId w:val="4"/>
        </w:numPr>
        <w:tabs>
          <w:tab w:val="center" w:leader="none" w:pos="4536"/>
          <w:tab w:val="right" w:leader="none" w:pos="9072"/>
        </w:tabs>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19-25 ans</w:t>
      </w:r>
    </w:p>
    <w:p w:rsidR="00000000" w:rsidDel="00000000" w:rsidP="00000000" w:rsidRDefault="00000000" w:rsidRPr="00000000" w14:paraId="00000099">
      <w:pPr>
        <w:numPr>
          <w:ilvl w:val="0"/>
          <w:numId w:val="4"/>
        </w:numPr>
        <w:tabs>
          <w:tab w:val="center" w:leader="none" w:pos="4536"/>
          <w:tab w:val="right" w:leader="none" w:pos="9072"/>
        </w:tabs>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25-60 ans</w:t>
      </w:r>
    </w:p>
    <w:p w:rsidR="00000000" w:rsidDel="00000000" w:rsidP="00000000" w:rsidRDefault="00000000" w:rsidRPr="00000000" w14:paraId="0000009A">
      <w:pPr>
        <w:numPr>
          <w:ilvl w:val="0"/>
          <w:numId w:val="4"/>
        </w:numPr>
        <w:tabs>
          <w:tab w:val="center" w:leader="none" w:pos="4536"/>
          <w:tab w:val="right" w:leader="none" w:pos="9072"/>
        </w:tabs>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 de 60 ans</w:t>
      </w:r>
    </w:p>
    <w:p w:rsidR="00000000" w:rsidDel="00000000" w:rsidP="00000000" w:rsidRDefault="00000000" w:rsidRPr="00000000" w14:paraId="0000009B">
      <w:pPr>
        <w:tabs>
          <w:tab w:val="left" w:leader="none" w:pos="1560"/>
        </w:tabs>
        <w:spacing w:line="240" w:lineRule="auto"/>
        <w:ind w:left="992.1259842519685" w:right="-1.6535433070862382" w:firstLine="0"/>
        <w:jc w:val="both"/>
        <w:rPr>
          <w:rFonts w:ascii="Poppins" w:cs="Poppins" w:eastAsia="Poppins" w:hAnsi="Poppi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C">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9D">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9E">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9F">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A0">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A1">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A2">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A3">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A4">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A5">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A6">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A7">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A8">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A9">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AA">
      <w:pPr>
        <w:tabs>
          <w:tab w:val="left" w:leader="none" w:pos="1560"/>
        </w:tabs>
        <w:spacing w:line="240" w:lineRule="auto"/>
        <w:ind w:left="992.1259842519685" w:right="-1.6535433070862382" w:firstLine="0"/>
        <w:jc w:val="center"/>
        <w:rPr>
          <w:rFonts w:ascii="Poppins" w:cs="Poppins" w:eastAsia="Poppins" w:hAnsi="Poppins"/>
          <w:b w:val="1"/>
          <w:color w:val="ff0000"/>
          <w:sz w:val="26"/>
          <w:szCs w:val="26"/>
        </w:rPr>
      </w:pPr>
      <w:r w:rsidDel="00000000" w:rsidR="00000000" w:rsidRPr="00000000">
        <w:rPr>
          <w:rFonts w:ascii="Poppins" w:cs="Poppins" w:eastAsia="Poppins" w:hAnsi="Poppins"/>
          <w:b w:val="1"/>
          <w:color w:val="ff0000"/>
          <w:sz w:val="26"/>
          <w:szCs w:val="26"/>
          <w:rtl w:val="0"/>
        </w:rPr>
        <w:t xml:space="preserve">Présentation du projet</w:t>
      </w:r>
    </w:p>
    <w:p w:rsidR="00000000" w:rsidDel="00000000" w:rsidP="00000000" w:rsidRDefault="00000000" w:rsidRPr="00000000" w14:paraId="000000AB">
      <w:pPr>
        <w:tabs>
          <w:tab w:val="left" w:leader="none" w:pos="1560"/>
        </w:tabs>
        <w:spacing w:line="240" w:lineRule="auto"/>
        <w:ind w:left="992.1259842519685" w:right="-1.6535433070862382" w:firstLine="0"/>
        <w:jc w:val="center"/>
        <w:rPr>
          <w:rFonts w:ascii="Poppins" w:cs="Poppins" w:eastAsia="Poppins" w:hAnsi="Poppins"/>
          <w:b w:val="1"/>
          <w:i w:val="1"/>
          <w:color w:val="980000"/>
          <w:sz w:val="24"/>
          <w:szCs w:val="24"/>
        </w:rPr>
      </w:pPr>
      <w:r w:rsidDel="00000000" w:rsidR="00000000" w:rsidRPr="00000000">
        <w:rPr>
          <w:rFonts w:ascii="Poppins" w:cs="Poppins" w:eastAsia="Poppins" w:hAnsi="Poppins"/>
          <w:b w:val="1"/>
          <w:color w:val="980000"/>
          <w:sz w:val="24"/>
          <w:szCs w:val="24"/>
          <w:rtl w:val="0"/>
        </w:rPr>
        <w:t xml:space="preserve">A</w:t>
      </w:r>
      <w:r w:rsidDel="00000000" w:rsidR="00000000" w:rsidRPr="00000000">
        <w:rPr>
          <w:rFonts w:ascii="Poppins" w:cs="Poppins" w:eastAsia="Poppins" w:hAnsi="Poppins"/>
          <w:b w:val="1"/>
          <w:i w:val="1"/>
          <w:color w:val="980000"/>
          <w:sz w:val="24"/>
          <w:szCs w:val="24"/>
          <w:rtl w:val="0"/>
        </w:rPr>
        <w:t xml:space="preserve">ttention ses activités doivent être en lien avec l’alimentation</w:t>
      </w:r>
    </w:p>
    <w:p w:rsidR="00000000" w:rsidDel="00000000" w:rsidP="00000000" w:rsidRDefault="00000000" w:rsidRPr="00000000" w14:paraId="000000AC">
      <w:pPr>
        <w:tabs>
          <w:tab w:val="left" w:leader="none" w:pos="1560"/>
        </w:tabs>
        <w:spacing w:line="240" w:lineRule="auto"/>
        <w:ind w:left="992.1259842519685" w:right="-1.6535433070862382" w:firstLine="0"/>
        <w:jc w:val="center"/>
        <w:rPr>
          <w:rFonts w:ascii="Poppins" w:cs="Poppins" w:eastAsia="Poppins" w:hAnsi="Poppins"/>
          <w:b w:val="1"/>
          <w:i w:val="1"/>
          <w:color w:val="980000"/>
          <w:sz w:val="24"/>
          <w:szCs w:val="24"/>
        </w:rPr>
      </w:pPr>
      <w:r w:rsidDel="00000000" w:rsidR="00000000" w:rsidRPr="00000000">
        <w:rPr>
          <w:rtl w:val="0"/>
        </w:rPr>
      </w:r>
    </w:p>
    <w:p w:rsidR="00000000" w:rsidDel="00000000" w:rsidP="00000000" w:rsidRDefault="00000000" w:rsidRPr="00000000" w14:paraId="000000AD">
      <w:pPr>
        <w:tabs>
          <w:tab w:val="left" w:leader="none" w:pos="1560"/>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Intitulé du projet :</w:t>
      </w:r>
    </w:p>
    <w:p w:rsidR="00000000" w:rsidDel="00000000" w:rsidP="00000000" w:rsidRDefault="00000000" w:rsidRPr="00000000" w14:paraId="000000AE">
      <w:pPr>
        <w:tabs>
          <w:tab w:val="left" w:leader="none" w:pos="1560"/>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AF">
      <w:pPr>
        <w:tabs>
          <w:tab w:val="left" w:leader="none" w:pos="1560"/>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Domaine d’intervention : </w:t>
      </w:r>
    </w:p>
    <w:p w:rsidR="00000000" w:rsidDel="00000000" w:rsidP="00000000" w:rsidRDefault="00000000" w:rsidRPr="00000000" w14:paraId="000000B0">
      <w:pPr>
        <w:numPr>
          <w:ilvl w:val="0"/>
          <w:numId w:val="3"/>
        </w:numPr>
        <w:tabs>
          <w:tab w:val="center" w:leader="none" w:pos="4536"/>
          <w:tab w:val="right" w:leader="none" w:pos="9072"/>
        </w:tabs>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santé/équilibre alimentaire</w:t>
      </w:r>
    </w:p>
    <w:p w:rsidR="00000000" w:rsidDel="00000000" w:rsidP="00000000" w:rsidRDefault="00000000" w:rsidRPr="00000000" w14:paraId="000000B1">
      <w:pPr>
        <w:numPr>
          <w:ilvl w:val="0"/>
          <w:numId w:val="3"/>
        </w:numPr>
        <w:tabs>
          <w:tab w:val="center" w:leader="none" w:pos="4536"/>
          <w:tab w:val="right" w:leader="none" w:pos="9072"/>
        </w:tabs>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prévention</w:t>
      </w:r>
    </w:p>
    <w:p w:rsidR="00000000" w:rsidDel="00000000" w:rsidP="00000000" w:rsidRDefault="00000000" w:rsidRPr="00000000" w14:paraId="000000B2">
      <w:pPr>
        <w:numPr>
          <w:ilvl w:val="0"/>
          <w:numId w:val="3"/>
        </w:numPr>
        <w:tabs>
          <w:tab w:val="center" w:leader="none" w:pos="4536"/>
          <w:tab w:val="right" w:leader="none" w:pos="9072"/>
        </w:tabs>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accès à l’emploi</w:t>
      </w:r>
    </w:p>
    <w:p w:rsidR="00000000" w:rsidDel="00000000" w:rsidP="00000000" w:rsidRDefault="00000000" w:rsidRPr="00000000" w14:paraId="000000B3">
      <w:pPr>
        <w:numPr>
          <w:ilvl w:val="0"/>
          <w:numId w:val="3"/>
        </w:numPr>
        <w:tabs>
          <w:tab w:val="center" w:leader="none" w:pos="4536"/>
          <w:tab w:val="right" w:leader="none" w:pos="9072"/>
        </w:tabs>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accès à l’alimentation</w:t>
      </w:r>
    </w:p>
    <w:p w:rsidR="00000000" w:rsidDel="00000000" w:rsidP="00000000" w:rsidRDefault="00000000" w:rsidRPr="00000000" w14:paraId="000000B4">
      <w:pPr>
        <w:numPr>
          <w:ilvl w:val="0"/>
          <w:numId w:val="3"/>
        </w:numPr>
        <w:tabs>
          <w:tab w:val="center" w:leader="none" w:pos="4536"/>
          <w:tab w:val="right" w:leader="none" w:pos="9072"/>
        </w:tabs>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éducation/animation</w:t>
      </w:r>
    </w:p>
    <w:p w:rsidR="00000000" w:rsidDel="00000000" w:rsidP="00000000" w:rsidRDefault="00000000" w:rsidRPr="00000000" w14:paraId="000000B5">
      <w:pPr>
        <w:numPr>
          <w:ilvl w:val="0"/>
          <w:numId w:val="3"/>
        </w:numPr>
        <w:tabs>
          <w:tab w:val="center" w:leader="none" w:pos="4536"/>
          <w:tab w:val="right" w:leader="none" w:pos="9072"/>
        </w:tabs>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environnement</w:t>
      </w:r>
    </w:p>
    <w:p w:rsidR="00000000" w:rsidDel="00000000" w:rsidP="00000000" w:rsidRDefault="00000000" w:rsidRPr="00000000" w14:paraId="000000B6">
      <w:pPr>
        <w:numPr>
          <w:ilvl w:val="0"/>
          <w:numId w:val="3"/>
        </w:numPr>
        <w:tabs>
          <w:tab w:val="center" w:leader="none" w:pos="4536"/>
          <w:tab w:val="right" w:leader="none" w:pos="9072"/>
        </w:tabs>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lien social</w:t>
      </w:r>
    </w:p>
    <w:p w:rsidR="00000000" w:rsidDel="00000000" w:rsidP="00000000" w:rsidRDefault="00000000" w:rsidRPr="00000000" w14:paraId="000000B7">
      <w:pPr>
        <w:tabs>
          <w:tab w:val="center" w:leader="none" w:pos="4536"/>
          <w:tab w:val="right" w:leader="none" w:pos="9072"/>
        </w:tabs>
        <w:spacing w:line="240" w:lineRule="auto"/>
        <w:ind w:left="0" w:right="-1.6535433070862382" w:firstLine="0"/>
        <w:rPr>
          <w:rFonts w:ascii="Poppins" w:cs="Poppins" w:eastAsia="Poppins" w:hAnsi="Poppins"/>
        </w:rPr>
      </w:pPr>
      <w:r w:rsidDel="00000000" w:rsidR="00000000" w:rsidRPr="00000000">
        <w:rPr>
          <w:rtl w:val="0"/>
        </w:rPr>
      </w:r>
    </w:p>
    <w:p w:rsidR="00000000" w:rsidDel="00000000" w:rsidP="00000000" w:rsidRDefault="00000000" w:rsidRPr="00000000" w14:paraId="000000B8">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Description du projet :</w:t>
      </w:r>
    </w:p>
    <w:p w:rsidR="00000000" w:rsidDel="00000000" w:rsidP="00000000" w:rsidRDefault="00000000" w:rsidRPr="00000000" w14:paraId="000000B9">
      <w:pPr>
        <w:tabs>
          <w:tab w:val="left" w:leader="none" w:pos="1560"/>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BA">
      <w:pPr>
        <w:tabs>
          <w:tab w:val="left" w:leader="none" w:pos="1560"/>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BB">
      <w:pPr>
        <w:tabs>
          <w:tab w:val="left" w:leader="none" w:pos="1560"/>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BC">
      <w:pPr>
        <w:tabs>
          <w:tab w:val="left" w:leader="none" w:pos="1560"/>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BD">
      <w:pPr>
        <w:tabs>
          <w:tab w:val="left" w:leader="none" w:pos="1560"/>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BE">
      <w:pPr>
        <w:tabs>
          <w:tab w:val="left" w:leader="none" w:pos="1560"/>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BF">
      <w:pPr>
        <w:tabs>
          <w:tab w:val="left" w:leader="none" w:pos="1560"/>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C0">
      <w:pPr>
        <w:tabs>
          <w:tab w:val="left" w:leader="none" w:pos="1560"/>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C1">
      <w:pPr>
        <w:tabs>
          <w:tab w:val="center" w:leader="none" w:pos="4536"/>
          <w:tab w:val="right" w:leader="none" w:pos="9072"/>
        </w:tabs>
        <w:spacing w:line="240" w:lineRule="auto"/>
        <w:ind w:left="0"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Contexte et raisons de la réalisation du projet :</w:t>
      </w:r>
    </w:p>
    <w:p w:rsidR="00000000" w:rsidDel="00000000" w:rsidP="00000000" w:rsidRDefault="00000000" w:rsidRPr="00000000" w14:paraId="000000C2">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C3">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C4">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C5">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C6">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C7">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C8">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C9">
      <w:pPr>
        <w:tabs>
          <w:tab w:val="center" w:leader="none" w:pos="4536"/>
          <w:tab w:val="right" w:leader="none" w:pos="9072"/>
        </w:tabs>
        <w:spacing w:line="240" w:lineRule="auto"/>
        <w:ind w:left="0"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Résultats attendus : </w:t>
      </w:r>
    </w:p>
    <w:p w:rsidR="00000000" w:rsidDel="00000000" w:rsidP="00000000" w:rsidRDefault="00000000" w:rsidRPr="00000000" w14:paraId="000000CA">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CB">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CC">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CD">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CE">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CF">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D0">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D1">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D2">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D3">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D4">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D5">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Date de lancement du projet :</w:t>
      </w:r>
    </w:p>
    <w:p w:rsidR="00000000" w:rsidDel="00000000" w:rsidP="00000000" w:rsidRDefault="00000000" w:rsidRPr="00000000" w14:paraId="000000D6">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D7">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Nombre de bénévoles : </w:t>
      </w:r>
    </w:p>
    <w:p w:rsidR="00000000" w:rsidDel="00000000" w:rsidP="00000000" w:rsidRDefault="00000000" w:rsidRPr="00000000" w14:paraId="000000D8">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D9">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Public visé :</w:t>
      </w:r>
    </w:p>
    <w:p w:rsidR="00000000" w:rsidDel="00000000" w:rsidP="00000000" w:rsidRDefault="00000000" w:rsidRPr="00000000" w14:paraId="000000DA">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DB">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Nombre de bénéficiaires :</w:t>
      </w:r>
    </w:p>
    <w:p w:rsidR="00000000" w:rsidDel="00000000" w:rsidP="00000000" w:rsidRDefault="00000000" w:rsidRPr="00000000" w14:paraId="000000DC">
      <w:pPr>
        <w:tabs>
          <w:tab w:val="center" w:leader="none" w:pos="4536"/>
          <w:tab w:val="right" w:leader="none" w:pos="9072"/>
        </w:tabs>
        <w:spacing w:line="240" w:lineRule="auto"/>
        <w:ind w:left="0"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DD">
      <w:pPr>
        <w:tabs>
          <w:tab w:val="left" w:leader="none" w:pos="1560"/>
        </w:tabs>
        <w:spacing w:line="240" w:lineRule="auto"/>
        <w:ind w:left="992.1259842519685" w:right="-1.6535433070862382" w:firstLine="0"/>
        <w:jc w:val="both"/>
        <w:rPr>
          <w:rFonts w:ascii="Poppins" w:cs="Poppins" w:eastAsia="Poppins" w:hAnsi="Poppins"/>
          <w:b w:val="1"/>
        </w:rPr>
      </w:pPr>
      <w:r w:rsidDel="00000000" w:rsidR="00000000" w:rsidRPr="00000000">
        <w:rPr>
          <w:rFonts w:ascii="Poppins" w:cs="Poppins" w:eastAsia="Poppins" w:hAnsi="Poppins"/>
          <w:b w:val="1"/>
          <w:rtl w:val="0"/>
        </w:rPr>
        <w:t xml:space="preserve">Âge des bénéficiaires :</w:t>
        <w:br w:type="textWrapping"/>
      </w:r>
    </w:p>
    <w:p w:rsidR="00000000" w:rsidDel="00000000" w:rsidP="00000000" w:rsidRDefault="00000000" w:rsidRPr="00000000" w14:paraId="000000DE">
      <w:pPr>
        <w:numPr>
          <w:ilvl w:val="0"/>
          <w:numId w:val="4"/>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 0-5 ans</w:t>
      </w:r>
    </w:p>
    <w:p w:rsidR="00000000" w:rsidDel="00000000" w:rsidP="00000000" w:rsidRDefault="00000000" w:rsidRPr="00000000" w14:paraId="000000DF">
      <w:pPr>
        <w:numPr>
          <w:ilvl w:val="0"/>
          <w:numId w:val="4"/>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 6-11 ans</w:t>
      </w:r>
    </w:p>
    <w:p w:rsidR="00000000" w:rsidDel="00000000" w:rsidP="00000000" w:rsidRDefault="00000000" w:rsidRPr="00000000" w14:paraId="000000E0">
      <w:pPr>
        <w:numPr>
          <w:ilvl w:val="0"/>
          <w:numId w:val="4"/>
        </w:numPr>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 12-18 ans</w:t>
      </w:r>
    </w:p>
    <w:p w:rsidR="00000000" w:rsidDel="00000000" w:rsidP="00000000" w:rsidRDefault="00000000" w:rsidRPr="00000000" w14:paraId="000000E1">
      <w:pPr>
        <w:numPr>
          <w:ilvl w:val="0"/>
          <w:numId w:val="4"/>
        </w:numPr>
        <w:tabs>
          <w:tab w:val="center" w:leader="none" w:pos="4536"/>
          <w:tab w:val="right" w:leader="none" w:pos="9072"/>
        </w:tabs>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 19-25 ans</w:t>
      </w:r>
    </w:p>
    <w:p w:rsidR="00000000" w:rsidDel="00000000" w:rsidP="00000000" w:rsidRDefault="00000000" w:rsidRPr="00000000" w14:paraId="000000E2">
      <w:pPr>
        <w:numPr>
          <w:ilvl w:val="0"/>
          <w:numId w:val="4"/>
        </w:numPr>
        <w:tabs>
          <w:tab w:val="center" w:leader="none" w:pos="4536"/>
          <w:tab w:val="right" w:leader="none" w:pos="9072"/>
        </w:tabs>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 25-60 ans</w:t>
      </w:r>
    </w:p>
    <w:p w:rsidR="00000000" w:rsidDel="00000000" w:rsidP="00000000" w:rsidRDefault="00000000" w:rsidRPr="00000000" w14:paraId="000000E3">
      <w:pPr>
        <w:numPr>
          <w:ilvl w:val="0"/>
          <w:numId w:val="4"/>
        </w:numPr>
        <w:tabs>
          <w:tab w:val="center" w:leader="none" w:pos="4536"/>
          <w:tab w:val="right" w:leader="none" w:pos="9072"/>
        </w:tabs>
        <w:spacing w:line="240" w:lineRule="auto"/>
        <w:ind w:left="992.1259842519685" w:right="-1.6535433070862382" w:firstLine="0"/>
        <w:rPr>
          <w:rFonts w:ascii="Poppins" w:cs="Poppins" w:eastAsia="Poppins" w:hAnsi="Poppins"/>
        </w:rPr>
      </w:pPr>
      <w:r w:rsidDel="00000000" w:rsidR="00000000" w:rsidRPr="00000000">
        <w:rPr>
          <w:rFonts w:ascii="Poppins" w:cs="Poppins" w:eastAsia="Poppins" w:hAnsi="Poppins"/>
          <w:rtl w:val="0"/>
        </w:rPr>
        <w:t xml:space="preserve"> + de 60 ans</w:t>
      </w:r>
    </w:p>
    <w:p w:rsidR="00000000" w:rsidDel="00000000" w:rsidP="00000000" w:rsidRDefault="00000000" w:rsidRPr="00000000" w14:paraId="000000E4">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E5">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Ville où se déroule le projet :</w:t>
      </w:r>
    </w:p>
    <w:p w:rsidR="00000000" w:rsidDel="00000000" w:rsidP="00000000" w:rsidRDefault="00000000" w:rsidRPr="00000000" w14:paraId="000000E6">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E7">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Localisation du projet (quartier(s) et/ou établissement(s) partenaires) : </w:t>
      </w:r>
    </w:p>
    <w:p w:rsidR="00000000" w:rsidDel="00000000" w:rsidP="00000000" w:rsidRDefault="00000000" w:rsidRPr="00000000" w14:paraId="000000E8">
      <w:pPr>
        <w:tabs>
          <w:tab w:val="center" w:leader="none" w:pos="4536"/>
          <w:tab w:val="right" w:leader="none" w:pos="9072"/>
        </w:tabs>
        <w:spacing w:line="240" w:lineRule="auto"/>
        <w:ind w:left="0"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E9">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Quel est le site Auchan le plus proche ? </w:t>
      </w:r>
    </w:p>
    <w:p w:rsidR="00000000" w:rsidDel="00000000" w:rsidP="00000000" w:rsidRDefault="00000000" w:rsidRPr="00000000" w14:paraId="000000EA">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EB">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Subvention souhaitée :</w:t>
      </w:r>
    </w:p>
    <w:p w:rsidR="00000000" w:rsidDel="00000000" w:rsidP="00000000" w:rsidRDefault="00000000" w:rsidRPr="00000000" w14:paraId="000000EC">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ED">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EE">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EF">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F0">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F1">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F2">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F3">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F4">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F5">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F6">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F7">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F8">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F9">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FA">
      <w:pPr>
        <w:tabs>
          <w:tab w:val="left" w:leader="none" w:pos="1560"/>
        </w:tabs>
        <w:spacing w:line="240" w:lineRule="auto"/>
        <w:ind w:left="0" w:right="-1.6535433070862382" w:firstLine="0"/>
        <w:jc w:val="left"/>
        <w:rPr>
          <w:rFonts w:ascii="Poppins" w:cs="Poppins" w:eastAsia="Poppins" w:hAnsi="Poppins"/>
          <w:b w:val="1"/>
          <w:color w:val="ff0000"/>
          <w:sz w:val="26"/>
          <w:szCs w:val="26"/>
        </w:rPr>
      </w:pPr>
      <w:r w:rsidDel="00000000" w:rsidR="00000000" w:rsidRPr="00000000">
        <w:rPr>
          <w:rtl w:val="0"/>
        </w:rPr>
      </w:r>
    </w:p>
    <w:p w:rsidR="00000000" w:rsidDel="00000000" w:rsidP="00000000" w:rsidRDefault="00000000" w:rsidRPr="00000000" w14:paraId="000000FB">
      <w:pPr>
        <w:tabs>
          <w:tab w:val="left" w:leader="none" w:pos="1560"/>
        </w:tabs>
        <w:spacing w:line="240" w:lineRule="auto"/>
        <w:ind w:left="0" w:right="-1.6535433070862382" w:firstLine="0"/>
        <w:jc w:val="center"/>
        <w:rPr>
          <w:rFonts w:ascii="Poppins" w:cs="Poppins" w:eastAsia="Poppins" w:hAnsi="Poppins"/>
          <w:b w:val="1"/>
          <w:color w:val="ff0400"/>
          <w:sz w:val="26"/>
          <w:szCs w:val="26"/>
        </w:rPr>
      </w:pPr>
      <w:r w:rsidDel="00000000" w:rsidR="00000000" w:rsidRPr="00000000">
        <w:rPr>
          <w:rFonts w:ascii="Poppins" w:cs="Poppins" w:eastAsia="Poppins" w:hAnsi="Poppins"/>
          <w:b w:val="1"/>
          <w:color w:val="ff0400"/>
          <w:sz w:val="26"/>
          <w:szCs w:val="26"/>
          <w:rtl w:val="0"/>
        </w:rPr>
        <w:t xml:space="preserve">Budget du projet</w:t>
      </w:r>
    </w:p>
    <w:p w:rsidR="00000000" w:rsidDel="00000000" w:rsidP="00000000" w:rsidRDefault="00000000" w:rsidRPr="00000000" w14:paraId="000000FC">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FD">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Enveloppe budgétaire totale estimée (recettes – dépenses) :</w:t>
      </w:r>
    </w:p>
    <w:p w:rsidR="00000000" w:rsidDel="00000000" w:rsidP="00000000" w:rsidRDefault="00000000" w:rsidRPr="00000000" w14:paraId="000000FE">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FF">
      <w:pPr>
        <w:spacing w:line="240" w:lineRule="auto"/>
        <w:ind w:left="992.1259842519685" w:right="-1.6535433070862382" w:firstLine="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tbl>
      <w:tblPr>
        <w:tblStyle w:val="Table2"/>
        <w:tblW w:w="10320.0" w:type="dxa"/>
        <w:jc w:val="left"/>
        <w:tblInd w:w="600.0" w:type="dxa"/>
        <w:tblBorders>
          <w:top w:color="0000ff" w:space="0" w:sz="4" w:val="single"/>
          <w:left w:color="0000ff" w:space="0" w:sz="4" w:val="single"/>
          <w:bottom w:color="0000ff" w:space="0" w:sz="4" w:val="single"/>
          <w:right w:color="0000ff" w:space="0" w:sz="4" w:val="single"/>
          <w:insideH w:color="0000ff" w:space="0" w:sz="6" w:val="single"/>
          <w:insideV w:color="0000ff" w:space="0" w:sz="6" w:val="single"/>
        </w:tblBorders>
        <w:tblLayout w:type="fixed"/>
        <w:tblLook w:val="0000"/>
      </w:tblPr>
      <w:tblGrid>
        <w:gridCol w:w="2535"/>
        <w:gridCol w:w="2595"/>
        <w:gridCol w:w="2595"/>
        <w:gridCol w:w="2595"/>
        <w:tblGridChange w:id="0">
          <w:tblGrid>
            <w:gridCol w:w="2535"/>
            <w:gridCol w:w="2595"/>
            <w:gridCol w:w="2595"/>
            <w:gridCol w:w="2595"/>
          </w:tblGrid>
        </w:tblGridChange>
      </w:tblGrid>
      <w:tr>
        <w:trPr>
          <w:cantSplit w:val="0"/>
          <w:trHeight w:val="240" w:hRule="atLeast"/>
          <w:tblHeader w:val="0"/>
        </w:trPr>
        <w:tc>
          <w:tcPr>
            <w:gridSpan w:val="2"/>
            <w:tcBorders>
              <w:top w:color="000000" w:space="0" w:sz="4"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00">
            <w:pPr>
              <w:tabs>
                <w:tab w:val="center" w:leader="none" w:pos="4536"/>
                <w:tab w:val="right" w:leader="none" w:pos="9072"/>
              </w:tabs>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DÉPENSES</w:t>
            </w:r>
          </w:p>
        </w:tc>
        <w:tc>
          <w:tcPr>
            <w:gridSpan w:val="2"/>
            <w:tcBorders>
              <w:top w:color="000000" w:space="0" w:sz="4"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02">
            <w:pPr>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RECETTES</w:t>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04">
            <w:pPr>
              <w:tabs>
                <w:tab w:val="center" w:leader="none" w:pos="4536"/>
                <w:tab w:val="right" w:leader="none" w:pos="9072"/>
              </w:tabs>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Intitulé</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05">
            <w:pPr>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Montant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06">
            <w:pPr>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Intitulé</w:t>
            </w:r>
          </w:p>
        </w:tc>
        <w:tc>
          <w:tcPr>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07">
            <w:pPr>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Montant</w:t>
            </w:r>
          </w:p>
        </w:tc>
      </w:tr>
      <w:tr>
        <w:trPr>
          <w:cantSplit w:val="0"/>
          <w:trHeight w:val="3270" w:hRule="atLeast"/>
          <w:tblHeader w:val="0"/>
        </w:trPr>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08">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09">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0A">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0B">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0C">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0D">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0E">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0F">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10">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11">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12">
            <w:pPr>
              <w:spacing w:line="240" w:lineRule="auto"/>
              <w:ind w:left="0" w:right="-1.6535433070862382" w:firstLine="0"/>
              <w:rPr>
                <w:rFonts w:ascii="Poppins" w:cs="Poppins" w:eastAsia="Poppins" w:hAnsi="Poppins"/>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13">
            <w:pPr>
              <w:spacing w:line="240" w:lineRule="auto"/>
              <w:ind w:left="0" w:right="-1.6535433070862382" w:firstLine="0"/>
              <w:rPr>
                <w:rFonts w:ascii="Poppins" w:cs="Poppins" w:eastAsia="Poppins" w:hAnsi="Poppins"/>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14">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tc>
      </w:tr>
      <w:tr>
        <w:trPr>
          <w:cantSplit w:val="0"/>
          <w:trHeight w:val="240" w:hRule="atLeast"/>
          <w:tblHeader w:val="0"/>
        </w:trPr>
        <w:tc>
          <w:tcPr>
            <w:gridSpan w:val="2"/>
            <w:tcBorders>
              <w:top w:color="000000" w:space="0" w:sz="6" w:val="single"/>
              <w:left w:color="000000" w:space="0" w:sz="4" w:val="single"/>
              <w:bottom w:color="000000" w:space="0" w:sz="4" w:val="single"/>
              <w:right w:color="000000" w:space="0" w:sz="6" w:val="single"/>
            </w:tcBorders>
            <w:vAlign w:val="top"/>
          </w:tcPr>
          <w:p w:rsidR="00000000" w:rsidDel="00000000" w:rsidP="00000000" w:rsidRDefault="00000000" w:rsidRPr="00000000" w14:paraId="00000115">
            <w:pPr>
              <w:spacing w:line="240" w:lineRule="auto"/>
              <w:ind w:left="992.1259842519685" w:right="-1.6535433070862382" w:firstLine="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Total</w:t>
            </w:r>
          </w:p>
        </w:tc>
        <w:tc>
          <w:tcPr>
            <w:gridSpan w:val="2"/>
            <w:tcBorders>
              <w:top w:color="000000" w:space="0" w:sz="6" w:val="single"/>
              <w:left w:color="000000" w:space="0" w:sz="6" w:val="single"/>
              <w:bottom w:color="000000" w:space="0" w:sz="4" w:val="single"/>
              <w:right w:color="000000" w:space="0" w:sz="6" w:val="single"/>
            </w:tcBorders>
            <w:vAlign w:val="top"/>
          </w:tcPr>
          <w:p w:rsidR="00000000" w:rsidDel="00000000" w:rsidP="00000000" w:rsidRDefault="00000000" w:rsidRPr="00000000" w14:paraId="00000117">
            <w:pPr>
              <w:spacing w:line="240" w:lineRule="auto"/>
              <w:ind w:left="992.1259842519685" w:right="-1.6535433070862382" w:firstLine="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Total</w:t>
            </w:r>
          </w:p>
        </w:tc>
      </w:tr>
    </w:tbl>
    <w:p w:rsidR="00000000" w:rsidDel="00000000" w:rsidP="00000000" w:rsidRDefault="00000000" w:rsidRPr="00000000" w14:paraId="00000119">
      <w:pPr>
        <w:tabs>
          <w:tab w:val="center" w:leader="none" w:pos="4536"/>
          <w:tab w:val="right" w:leader="none" w:pos="9072"/>
        </w:tabs>
        <w:spacing w:line="240" w:lineRule="auto"/>
        <w:ind w:left="0"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11A">
      <w:pPr>
        <w:tabs>
          <w:tab w:val="left" w:leader="none" w:pos="1560"/>
        </w:tabs>
        <w:spacing w:line="240" w:lineRule="auto"/>
        <w:ind w:left="0" w:right="-1.6535433070862382" w:firstLine="0"/>
        <w:jc w:val="center"/>
        <w:rPr>
          <w:rFonts w:ascii="Poppins" w:cs="Poppins" w:eastAsia="Poppins" w:hAnsi="Poppins"/>
          <w:b w:val="1"/>
          <w:color w:val="ff0000"/>
          <w:sz w:val="26"/>
          <w:szCs w:val="26"/>
        </w:rPr>
      </w:pPr>
      <w:r w:rsidDel="00000000" w:rsidR="00000000" w:rsidRPr="00000000">
        <w:rPr>
          <w:rFonts w:ascii="Poppins" w:cs="Poppins" w:eastAsia="Poppins" w:hAnsi="Poppins"/>
          <w:b w:val="1"/>
          <w:color w:val="ff0000"/>
          <w:sz w:val="26"/>
          <w:szCs w:val="26"/>
          <w:rtl w:val="0"/>
        </w:rPr>
        <w:t xml:space="preserve">Budget simplifié de l’association</w:t>
      </w:r>
    </w:p>
    <w:p w:rsidR="00000000" w:rsidDel="00000000" w:rsidP="00000000" w:rsidRDefault="00000000" w:rsidRPr="00000000" w14:paraId="0000011B">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tbl>
      <w:tblPr>
        <w:tblStyle w:val="Table3"/>
        <w:tblW w:w="10320.0" w:type="dxa"/>
        <w:jc w:val="left"/>
        <w:tblInd w:w="600.0" w:type="dxa"/>
        <w:tblBorders>
          <w:top w:color="0000ff" w:space="0" w:sz="4" w:val="single"/>
          <w:left w:color="0000ff" w:space="0" w:sz="4" w:val="single"/>
          <w:bottom w:color="0000ff" w:space="0" w:sz="4" w:val="single"/>
          <w:right w:color="0000ff" w:space="0" w:sz="4" w:val="single"/>
          <w:insideH w:color="0000ff" w:space="0" w:sz="6" w:val="single"/>
          <w:insideV w:color="0000ff" w:space="0" w:sz="6" w:val="single"/>
        </w:tblBorders>
        <w:tblLayout w:type="fixed"/>
        <w:tblLook w:val="0000"/>
      </w:tblPr>
      <w:tblGrid>
        <w:gridCol w:w="2535"/>
        <w:gridCol w:w="2595"/>
        <w:gridCol w:w="2595"/>
        <w:gridCol w:w="2595"/>
        <w:tblGridChange w:id="0">
          <w:tblGrid>
            <w:gridCol w:w="2535"/>
            <w:gridCol w:w="2595"/>
            <w:gridCol w:w="2595"/>
            <w:gridCol w:w="2595"/>
          </w:tblGrid>
        </w:tblGridChange>
      </w:tblGrid>
      <w:tr>
        <w:trPr>
          <w:cantSplit w:val="0"/>
          <w:trHeight w:val="240" w:hRule="atLeast"/>
          <w:tblHeader w:val="0"/>
        </w:trPr>
        <w:tc>
          <w:tcPr>
            <w:gridSpan w:val="2"/>
            <w:tcBorders>
              <w:top w:color="000000" w:space="0" w:sz="4"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1C">
            <w:pPr>
              <w:tabs>
                <w:tab w:val="center" w:leader="none" w:pos="4536"/>
                <w:tab w:val="right" w:leader="none" w:pos="9072"/>
              </w:tabs>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DÉPENSES</w:t>
            </w:r>
          </w:p>
        </w:tc>
        <w:tc>
          <w:tcPr>
            <w:gridSpan w:val="2"/>
            <w:tcBorders>
              <w:top w:color="000000" w:space="0" w:sz="4"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1E">
            <w:pPr>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RECETTES</w:t>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20">
            <w:pPr>
              <w:tabs>
                <w:tab w:val="center" w:leader="none" w:pos="4536"/>
                <w:tab w:val="right" w:leader="none" w:pos="9072"/>
              </w:tabs>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Intitulé</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1">
            <w:pPr>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Montant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2">
            <w:pPr>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Intitulé</w:t>
            </w:r>
          </w:p>
        </w:tc>
        <w:tc>
          <w:tcPr>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23">
            <w:pPr>
              <w:spacing w:line="240" w:lineRule="auto"/>
              <w:ind w:left="992.1259842519685" w:right="-1.6535433070862382"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Montant</w:t>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24">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25">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26">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27">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28">
            <w:pPr>
              <w:spacing w:line="240" w:lineRule="auto"/>
              <w:ind w:left="0"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29">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2A">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2B">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C">
            <w:pPr>
              <w:spacing w:line="240" w:lineRule="auto"/>
              <w:ind w:left="0" w:right="-1.6535433070862382" w:firstLine="0"/>
              <w:rPr>
                <w:rFonts w:ascii="Poppins" w:cs="Poppins" w:eastAsia="Poppins" w:hAnsi="Poppins"/>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2D">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2E">
            <w:pPr>
              <w:spacing w:line="240" w:lineRule="auto"/>
              <w:ind w:left="992.1259842519685" w:right="-1.6535433070862382" w:firstLine="0"/>
              <w:rPr>
                <w:rFonts w:ascii="Poppins" w:cs="Poppins" w:eastAsia="Poppins" w:hAnsi="Poppins"/>
                <w:sz w:val="24"/>
                <w:szCs w:val="24"/>
              </w:rPr>
            </w:pPr>
            <w:r w:rsidDel="00000000" w:rsidR="00000000" w:rsidRPr="00000000">
              <w:rPr>
                <w:rtl w:val="0"/>
              </w:rPr>
            </w:r>
          </w:p>
        </w:tc>
      </w:tr>
      <w:tr>
        <w:trPr>
          <w:cantSplit w:val="0"/>
          <w:trHeight w:val="240" w:hRule="atLeast"/>
          <w:tblHeader w:val="0"/>
        </w:trPr>
        <w:tc>
          <w:tcPr>
            <w:gridSpan w:val="2"/>
            <w:tcBorders>
              <w:top w:color="000000" w:space="0" w:sz="6" w:val="single"/>
              <w:left w:color="000000" w:space="0" w:sz="4" w:val="single"/>
              <w:bottom w:color="000000" w:space="0" w:sz="4" w:val="single"/>
              <w:right w:color="000000" w:space="0" w:sz="6" w:val="single"/>
            </w:tcBorders>
            <w:vAlign w:val="top"/>
          </w:tcPr>
          <w:p w:rsidR="00000000" w:rsidDel="00000000" w:rsidP="00000000" w:rsidRDefault="00000000" w:rsidRPr="00000000" w14:paraId="0000012F">
            <w:pPr>
              <w:spacing w:line="240" w:lineRule="auto"/>
              <w:ind w:left="992.1259842519685" w:right="-1.6535433070862382" w:firstLine="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Total</w:t>
            </w:r>
          </w:p>
        </w:tc>
        <w:tc>
          <w:tcPr>
            <w:gridSpan w:val="2"/>
            <w:tcBorders>
              <w:top w:color="000000" w:space="0" w:sz="6" w:val="single"/>
              <w:left w:color="000000" w:space="0" w:sz="6" w:val="single"/>
              <w:bottom w:color="000000" w:space="0" w:sz="4" w:val="single"/>
              <w:right w:color="000000" w:space="0" w:sz="6" w:val="single"/>
            </w:tcBorders>
            <w:vAlign w:val="top"/>
          </w:tcPr>
          <w:p w:rsidR="00000000" w:rsidDel="00000000" w:rsidP="00000000" w:rsidRDefault="00000000" w:rsidRPr="00000000" w14:paraId="00000131">
            <w:pPr>
              <w:spacing w:line="240" w:lineRule="auto"/>
              <w:ind w:left="992.1259842519685" w:right="-1.6535433070862382" w:firstLine="0"/>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Total</w:t>
            </w:r>
          </w:p>
        </w:tc>
      </w:tr>
    </w:tbl>
    <w:p w:rsidR="00000000" w:rsidDel="00000000" w:rsidP="00000000" w:rsidRDefault="00000000" w:rsidRPr="00000000" w14:paraId="00000133">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134">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135">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136">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137">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138">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139">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13A">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13B">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13C">
      <w:pPr>
        <w:tabs>
          <w:tab w:val="center" w:leader="none" w:pos="4536"/>
          <w:tab w:val="right" w:leader="none" w:pos="9072"/>
        </w:tabs>
        <w:spacing w:line="240" w:lineRule="auto"/>
        <w:ind w:left="992.1259842519685" w:right="-1.6535433070862382" w:firstLine="0"/>
        <w:rPr>
          <w:rFonts w:ascii="Poppins" w:cs="Poppins" w:eastAsia="Poppins" w:hAnsi="Poppins"/>
          <w:b w:val="1"/>
          <w:sz w:val="20"/>
          <w:szCs w:val="20"/>
        </w:rPr>
      </w:pPr>
      <w:r w:rsidDel="00000000" w:rsidR="00000000" w:rsidRPr="00000000">
        <w:rPr>
          <w:rFonts w:ascii="Poppins" w:cs="Poppins" w:eastAsia="Poppins" w:hAnsi="Poppins"/>
          <w:b w:val="1"/>
          <w:rtl w:val="0"/>
        </w:rPr>
        <w:t xml:space="preserve">Comment le porteur de projet garantit le bon usage de la dotation ?</w:t>
      </w:r>
      <w:r w:rsidDel="00000000" w:rsidR="00000000" w:rsidRPr="00000000">
        <w:rPr>
          <w:rtl w:val="0"/>
        </w:rPr>
      </w:r>
    </w:p>
    <w:p w:rsidR="00000000" w:rsidDel="00000000" w:rsidP="00000000" w:rsidRDefault="00000000" w:rsidRPr="00000000" w14:paraId="0000013D">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13E">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13F">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Fonts w:ascii="Poppins" w:cs="Poppins" w:eastAsia="Poppins" w:hAnsi="Poppins"/>
          <w:b w:val="1"/>
          <w:rtl w:val="0"/>
        </w:rPr>
        <w:t xml:space="preserve">Autres partenaires financiers et subventions demandées et acquises :</w:t>
      </w:r>
    </w:p>
    <w:p w:rsidR="00000000" w:rsidDel="00000000" w:rsidP="00000000" w:rsidRDefault="00000000" w:rsidRPr="00000000" w14:paraId="00000140">
      <w:pPr>
        <w:tabs>
          <w:tab w:val="center" w:leader="none" w:pos="4536"/>
          <w:tab w:val="right" w:leader="none" w:pos="9072"/>
        </w:tabs>
        <w:spacing w:line="240" w:lineRule="auto"/>
        <w:ind w:left="992.1259842519685" w:right="-1.6535433070862382"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141">
      <w:pPr>
        <w:spacing w:line="240" w:lineRule="auto"/>
        <w:ind w:left="992.1259842519685" w:right="-1.6535433070862382" w:firstLine="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142">
      <w:pPr>
        <w:spacing w:line="240" w:lineRule="auto"/>
        <w:ind w:left="992.1259842519685" w:right="-1.6535433070862382" w:firstLine="0"/>
        <w:jc w:val="both"/>
        <w:rPr>
          <w:rFonts w:ascii="Poppins" w:cs="Poppins" w:eastAsia="Poppins" w:hAnsi="Poppins"/>
          <w:b w:val="1"/>
        </w:rPr>
      </w:pPr>
      <w:r w:rsidDel="00000000" w:rsidR="00000000" w:rsidRPr="00000000">
        <w:rPr>
          <w:rFonts w:ascii="Poppins" w:cs="Poppins" w:eastAsia="Poppins" w:hAnsi="Poppins"/>
          <w:b w:val="1"/>
          <w:rtl w:val="0"/>
        </w:rPr>
        <w:t xml:space="preserve">Comment le porteur de projet a-t-il eu connaissance du Prix Spécial associations  étudiantes ?</w:t>
      </w:r>
      <w:r w:rsidDel="00000000" w:rsidR="00000000" w:rsidRPr="00000000">
        <w:rPr>
          <w:rtl w:val="0"/>
        </w:rPr>
      </w:r>
    </w:p>
    <w:p w:rsidR="00000000" w:rsidDel="00000000" w:rsidP="00000000" w:rsidRDefault="00000000" w:rsidRPr="00000000" w14:paraId="00000143">
      <w:pPr>
        <w:spacing w:line="240" w:lineRule="auto"/>
        <w:ind w:left="992.1259842519685" w:right="-1.6535433070862382" w:firstLine="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144">
      <w:pPr>
        <w:spacing w:line="240" w:lineRule="auto"/>
        <w:ind w:left="992.1259842519685" w:right="-1.6535433070862382" w:firstLine="0"/>
        <w:jc w:val="both"/>
        <w:rPr>
          <w:rFonts w:ascii="Poppins" w:cs="Poppins" w:eastAsia="Poppins" w:hAnsi="Poppins"/>
          <w:b w:val="1"/>
        </w:rPr>
      </w:pPr>
      <w:r w:rsidDel="00000000" w:rsidR="00000000" w:rsidRPr="00000000">
        <w:rPr>
          <w:rtl w:val="0"/>
        </w:rPr>
      </w:r>
    </w:p>
    <w:p w:rsidR="00000000" w:rsidDel="00000000" w:rsidP="00000000" w:rsidRDefault="00000000" w:rsidRPr="00000000" w14:paraId="00000145">
      <w:pPr>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b w:val="1"/>
          <w:rtl w:val="0"/>
        </w:rPr>
        <w:t xml:space="preserve">Documents complémentaires à fournir impérativement lors du dépôt du dossier :</w:t>
      </w:r>
      <w:r w:rsidDel="00000000" w:rsidR="00000000" w:rsidRPr="00000000">
        <w:rPr>
          <w:rtl w:val="0"/>
        </w:rPr>
      </w:r>
    </w:p>
    <w:p w:rsidR="00000000" w:rsidDel="00000000" w:rsidP="00000000" w:rsidRDefault="00000000" w:rsidRPr="00000000" w14:paraId="00000146">
      <w:pPr>
        <w:spacing w:line="240" w:lineRule="auto"/>
        <w:ind w:left="992.1259842519685" w:right="-1.6535433070862382" w:firstLine="0"/>
        <w:jc w:val="both"/>
        <w:rPr>
          <w:rFonts w:ascii="Poppins" w:cs="Poppins" w:eastAsia="Poppins" w:hAnsi="Poppins"/>
        </w:rPr>
      </w:pPr>
      <w:r w:rsidDel="00000000" w:rsidR="00000000" w:rsidRPr="00000000">
        <w:rPr>
          <w:rtl w:val="0"/>
        </w:rPr>
      </w:r>
    </w:p>
    <w:p w:rsidR="00000000" w:rsidDel="00000000" w:rsidP="00000000" w:rsidRDefault="00000000" w:rsidRPr="00000000" w14:paraId="00000147">
      <w:pPr>
        <w:numPr>
          <w:ilvl w:val="0"/>
          <w:numId w:val="2"/>
        </w:numPr>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Statuts</w:t>
      </w:r>
    </w:p>
    <w:p w:rsidR="00000000" w:rsidDel="00000000" w:rsidP="00000000" w:rsidRDefault="00000000" w:rsidRPr="00000000" w14:paraId="00000148">
      <w:pPr>
        <w:numPr>
          <w:ilvl w:val="0"/>
          <w:numId w:val="2"/>
        </w:numPr>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Photocopie de la déclaration au J.O.</w:t>
      </w:r>
    </w:p>
    <w:p w:rsidR="00000000" w:rsidDel="00000000" w:rsidP="00000000" w:rsidRDefault="00000000" w:rsidRPr="00000000" w14:paraId="00000149">
      <w:pPr>
        <w:numPr>
          <w:ilvl w:val="0"/>
          <w:numId w:val="2"/>
        </w:numPr>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Liste des membres du conseil d’administration</w:t>
      </w:r>
    </w:p>
    <w:p w:rsidR="00000000" w:rsidDel="00000000" w:rsidP="00000000" w:rsidRDefault="00000000" w:rsidRPr="00000000" w14:paraId="0000014A">
      <w:pPr>
        <w:numPr>
          <w:ilvl w:val="0"/>
          <w:numId w:val="2"/>
        </w:numPr>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Dernier rapport d’activités</w:t>
      </w:r>
    </w:p>
    <w:p w:rsidR="00000000" w:rsidDel="00000000" w:rsidP="00000000" w:rsidRDefault="00000000" w:rsidRPr="00000000" w14:paraId="0000014B">
      <w:pPr>
        <w:numPr>
          <w:ilvl w:val="0"/>
          <w:numId w:val="2"/>
        </w:numPr>
        <w:spacing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Dernier bilan financier</w:t>
      </w:r>
    </w:p>
    <w:p w:rsidR="00000000" w:rsidDel="00000000" w:rsidP="00000000" w:rsidRDefault="00000000" w:rsidRPr="00000000" w14:paraId="0000014C">
      <w:pPr>
        <w:numPr>
          <w:ilvl w:val="0"/>
          <w:numId w:val="2"/>
        </w:numPr>
        <w:spacing w:after="0" w:before="0" w:line="240" w:lineRule="auto"/>
        <w:ind w:left="992.1259842519685" w:right="-1.6535433070862382" w:firstLine="0"/>
        <w:jc w:val="both"/>
        <w:rPr>
          <w:rFonts w:ascii="Poppins" w:cs="Poppins" w:eastAsia="Poppins" w:hAnsi="Poppins"/>
        </w:rPr>
      </w:pPr>
      <w:r w:rsidDel="00000000" w:rsidR="00000000" w:rsidRPr="00000000">
        <w:rPr>
          <w:rFonts w:ascii="Poppins" w:cs="Poppins" w:eastAsia="Poppins" w:hAnsi="Poppins"/>
          <w:rtl w:val="0"/>
        </w:rPr>
        <w:t xml:space="preserve">RIB</w:t>
        <w:br w:type="textWrapping"/>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-506094</wp:posOffset>
            </wp:positionH>
            <wp:positionV relativeFrom="paragraph">
              <wp:posOffset>9577070</wp:posOffset>
            </wp:positionV>
            <wp:extent cx="1113790" cy="1714500"/>
            <wp:effectExtent b="0" l="0" r="0" t="0"/>
            <wp:wrapNone/>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113790" cy="1714500"/>
                    </a:xfrm>
                    <a:prstGeom prst="rect"/>
                    <a:ln/>
                  </pic:spPr>
                </pic:pic>
              </a:graphicData>
            </a:graphic>
          </wp:anchor>
        </w:drawing>
      </w:r>
    </w:p>
    <w:p w:rsidR="00000000" w:rsidDel="00000000" w:rsidP="00000000" w:rsidRDefault="00000000" w:rsidRPr="00000000" w14:paraId="0000014D">
      <w:pPr>
        <w:spacing w:after="0" w:before="0" w:line="240" w:lineRule="auto"/>
        <w:ind w:left="992.1259842519685" w:right="-1.6535433070862382" w:firstLine="0"/>
        <w:jc w:val="center"/>
        <w:rPr>
          <w:rFonts w:ascii="Poppins" w:cs="Poppins" w:eastAsia="Poppins" w:hAnsi="Poppins"/>
          <w:b w:val="1"/>
          <w:color w:val="ff0400"/>
        </w:rPr>
      </w:pPr>
      <w:r w:rsidDel="00000000" w:rsidR="00000000" w:rsidRPr="00000000">
        <w:rPr>
          <w:rFonts w:ascii="Poppins" w:cs="Poppins" w:eastAsia="Poppins" w:hAnsi="Poppins"/>
          <w:b w:val="1"/>
          <w:color w:val="ff0400"/>
          <w:rtl w:val="0"/>
        </w:rPr>
        <w:t xml:space="preserve">À renvoyer par mail avant le 25 février à</w:t>
      </w:r>
      <w:r w:rsidDel="00000000" w:rsidR="00000000" w:rsidRPr="00000000">
        <w:rPr>
          <w:rFonts w:ascii="Poppins" w:cs="Poppins" w:eastAsia="Poppins" w:hAnsi="Poppins"/>
          <w:color w:val="ff0400"/>
          <w:rtl w:val="0"/>
        </w:rPr>
        <w:t xml:space="preserve"> </w:t>
      </w:r>
      <w:hyperlink r:id="rId11">
        <w:r w:rsidDel="00000000" w:rsidR="00000000" w:rsidRPr="00000000">
          <w:rPr>
            <w:rFonts w:ascii="Poppins" w:cs="Poppins" w:eastAsia="Poppins" w:hAnsi="Poppins"/>
            <w:b w:val="1"/>
            <w:color w:val="1155cc"/>
            <w:highlight w:val="white"/>
            <w:u w:val="single"/>
            <w:rtl w:val="0"/>
          </w:rPr>
          <w:t xml:space="preserve">mfmairesse@auchan.fr</w:t>
        </w:r>
      </w:hyperlink>
      <w:r w:rsidDel="00000000" w:rsidR="00000000" w:rsidRPr="00000000">
        <w:rPr>
          <w:rtl w:val="0"/>
        </w:rPr>
      </w:r>
    </w:p>
    <w:p w:rsidR="00000000" w:rsidDel="00000000" w:rsidP="00000000" w:rsidRDefault="00000000" w:rsidRPr="00000000" w14:paraId="0000014E">
      <w:pPr>
        <w:spacing w:after="0" w:before="0" w:line="240" w:lineRule="auto"/>
        <w:ind w:firstLine="720"/>
        <w:jc w:val="center"/>
        <w:rPr>
          <w:rFonts w:ascii="Poppins" w:cs="Poppins" w:eastAsia="Poppins" w:hAnsi="Poppins"/>
          <w:color w:val="ff0400"/>
        </w:rPr>
      </w:pPr>
      <w:r w:rsidDel="00000000" w:rsidR="00000000" w:rsidRPr="00000000">
        <w:rPr>
          <w:rFonts w:ascii="Poppins" w:cs="Poppins" w:eastAsia="Poppins" w:hAnsi="Poppins"/>
          <w:color w:val="ff0400"/>
          <w:rtl w:val="0"/>
        </w:rPr>
        <w:t xml:space="preserve">Si vous souhaitez recevoir ce document en Word, veuillez contacter </w:t>
      </w:r>
      <w:hyperlink r:id="rId12">
        <w:r w:rsidDel="00000000" w:rsidR="00000000" w:rsidRPr="00000000">
          <w:rPr>
            <w:rFonts w:ascii="Poppins" w:cs="Poppins" w:eastAsia="Poppins" w:hAnsi="Poppins"/>
            <w:color w:val="1155cc"/>
            <w:u w:val="single"/>
            <w:rtl w:val="0"/>
          </w:rPr>
          <w:t xml:space="preserve">mfmairesse@auchan.fr</w:t>
        </w:r>
      </w:hyperlink>
      <w:r w:rsidDel="00000000" w:rsidR="00000000" w:rsidRPr="00000000">
        <w:rPr>
          <w:rtl w:val="0"/>
        </w:rPr>
      </w:r>
    </w:p>
    <w:p w:rsidR="00000000" w:rsidDel="00000000" w:rsidP="00000000" w:rsidRDefault="00000000" w:rsidRPr="00000000" w14:paraId="0000014F">
      <w:pPr>
        <w:spacing w:after="0" w:before="0" w:line="240" w:lineRule="auto"/>
        <w:ind w:left="0" w:right="-1.6535433070862382" w:firstLine="720"/>
        <w:jc w:val="center"/>
        <w:rPr>
          <w:rFonts w:ascii="Poppins" w:cs="Poppins" w:eastAsia="Poppins" w:hAnsi="Poppins"/>
          <w:b w:val="1"/>
          <w:color w:val="ff0400"/>
        </w:rPr>
      </w:pPr>
      <w:r w:rsidDel="00000000" w:rsidR="00000000" w:rsidRPr="00000000">
        <w:rPr>
          <w:rFonts w:ascii="Poppins" w:cs="Poppins" w:eastAsia="Poppins" w:hAnsi="Poppins"/>
          <w:b w:val="1"/>
          <w:color w:val="ff0400"/>
          <w:rtl w:val="0"/>
        </w:rPr>
        <w:t xml:space="preserve">Pour toute information complémentaire,</w:t>
      </w:r>
      <w:r w:rsidDel="00000000" w:rsidR="00000000" w:rsidRPr="00000000">
        <w:rPr>
          <w:rFonts w:ascii="Poppins" w:cs="Poppins" w:eastAsia="Poppins" w:hAnsi="Poppins"/>
          <w:color w:val="ff0400"/>
          <w:rtl w:val="0"/>
        </w:rPr>
        <w:t xml:space="preserve"> </w:t>
      </w:r>
      <w:r w:rsidDel="00000000" w:rsidR="00000000" w:rsidRPr="00000000">
        <w:rPr>
          <w:rFonts w:ascii="Poppins" w:cs="Poppins" w:eastAsia="Poppins" w:hAnsi="Poppins"/>
          <w:b w:val="1"/>
          <w:color w:val="ff0400"/>
          <w:rtl w:val="0"/>
        </w:rPr>
        <w:t xml:space="preserve">contacter le 06 99 78 65 54</w:t>
      </w:r>
      <w:r w:rsidDel="00000000" w:rsidR="00000000" w:rsidRPr="00000000">
        <w:rPr>
          <w:rtl w:val="0"/>
        </w:rPr>
      </w:r>
    </w:p>
    <w:sectPr>
      <w:footerReference r:id="rId13" w:type="default"/>
      <w:pgSz w:h="16834" w:w="11909" w:orient="portrait"/>
      <w:pgMar w:bottom="1440" w:top="0" w:left="0" w:right="1138.346456692913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jc w:val="center"/>
      <w:rPr>
        <w:rFonts w:ascii="Raleway Medium" w:cs="Raleway Medium" w:eastAsia="Raleway Medium" w:hAnsi="Raleway Medium"/>
        <w:sz w:val="18"/>
        <w:szCs w:val="18"/>
      </w:rPr>
    </w:pPr>
    <w:r w:rsidDel="00000000" w:rsidR="00000000" w:rsidRPr="00000000">
      <w:rPr>
        <w:rtl w:val="0"/>
      </w:rPr>
    </w:r>
  </w:p>
  <w:p w:rsidR="00000000" w:rsidDel="00000000" w:rsidP="00000000" w:rsidRDefault="00000000" w:rsidRPr="00000000" w14:paraId="00000151">
    <w:pPr>
      <w:jc w:val="center"/>
      <w:rPr>
        <w:rFonts w:ascii="Raleway Medium" w:cs="Raleway Medium" w:eastAsia="Raleway Medium" w:hAnsi="Raleway Medium"/>
        <w:sz w:val="18"/>
        <w:szCs w:val="18"/>
      </w:rPr>
    </w:pPr>
    <w:r w:rsidDel="00000000" w:rsidR="00000000" w:rsidRPr="00000000">
      <w:rPr>
        <w:rtl w:val="0"/>
      </w:rPr>
    </w:r>
  </w:p>
  <w:p w:rsidR="00000000" w:rsidDel="00000000" w:rsidP="00000000" w:rsidRDefault="00000000" w:rsidRPr="00000000" w14:paraId="00000152">
    <w:pPr>
      <w:jc w:val="center"/>
      <w:rPr>
        <w:rFonts w:ascii="Raleway Medium" w:cs="Raleway Medium" w:eastAsia="Raleway Medium" w:hAnsi="Raleway Medium"/>
        <w:sz w:val="18"/>
        <w:szCs w:val="18"/>
      </w:rPr>
    </w:pPr>
    <w:r w:rsidDel="00000000" w:rsidR="00000000" w:rsidRPr="00000000">
      <w:rPr>
        <w:rtl w:val="0"/>
      </w:rPr>
    </w:r>
  </w:p>
  <w:p w:rsidR="00000000" w:rsidDel="00000000" w:rsidP="00000000" w:rsidRDefault="00000000" w:rsidRPr="00000000" w14:paraId="00000153">
    <w:pPr>
      <w:jc w:val="center"/>
      <w:rPr>
        <w:rFonts w:ascii="Poppins Medium" w:cs="Poppins Medium" w:eastAsia="Poppins Medium" w:hAnsi="Poppins Medium"/>
        <w:sz w:val="18"/>
        <w:szCs w:val="18"/>
      </w:rPr>
    </w:pPr>
    <w:r w:rsidDel="00000000" w:rsidR="00000000" w:rsidRPr="00000000">
      <w:rPr>
        <w:rtl w:val="0"/>
      </w:rPr>
    </w:r>
  </w:p>
  <w:p w:rsidR="00000000" w:rsidDel="00000000" w:rsidP="00000000" w:rsidRDefault="00000000" w:rsidRPr="00000000" w14:paraId="00000154">
    <w:pPr>
      <w:jc w:val="center"/>
      <w:rPr>
        <w:rFonts w:ascii="Poppins Medium" w:cs="Poppins Medium" w:eastAsia="Poppins Medium" w:hAnsi="Poppins Medium"/>
        <w:sz w:val="18"/>
        <w:szCs w:val="18"/>
      </w:rPr>
    </w:pPr>
    <w:r w:rsidDel="00000000" w:rsidR="00000000" w:rsidRPr="00000000">
      <w:rPr>
        <w:rFonts w:ascii="Poppins Medium" w:cs="Poppins Medium" w:eastAsia="Poppins Medium" w:hAnsi="Poppins Medium"/>
        <w:sz w:val="18"/>
        <w:szCs w:val="18"/>
        <w:rtl w:val="0"/>
      </w:rPr>
      <w:t xml:space="preserve">Prix spécial associations étudiantes </w:t>
    </w:r>
  </w:p>
  <w:p w:rsidR="00000000" w:rsidDel="00000000" w:rsidP="00000000" w:rsidRDefault="00000000" w:rsidRPr="00000000" w14:paraId="00000155">
    <w:pPr>
      <w:jc w:val="center"/>
      <w:rPr>
        <w:rFonts w:ascii="Poppins Medium" w:cs="Poppins Medium" w:eastAsia="Poppins Medium" w:hAnsi="Poppins Medium"/>
        <w:sz w:val="18"/>
        <w:szCs w:val="18"/>
      </w:rPr>
    </w:pPr>
    <w:r w:rsidDel="00000000" w:rsidR="00000000" w:rsidRPr="00000000">
      <w:rPr>
        <w:rFonts w:ascii="Poppins Medium" w:cs="Poppins Medium" w:eastAsia="Poppins Medium" w:hAnsi="Poppins Medium"/>
        <w:sz w:val="18"/>
        <w:szCs w:val="18"/>
        <w:rtl w:val="0"/>
      </w:rPr>
      <w:t xml:space="preserve">Fondation Auchan 2024</w:t>
    </w:r>
  </w:p>
  <w:p w:rsidR="00000000" w:rsidDel="00000000" w:rsidP="00000000" w:rsidRDefault="00000000" w:rsidRPr="00000000" w14:paraId="00000156">
    <w:pPr>
      <w:jc w:val="right"/>
      <w:rPr>
        <w:rFonts w:ascii="Raleway Medium" w:cs="Raleway Medium" w:eastAsia="Raleway Medium" w:hAnsi="Raleway Medium"/>
      </w:rPr>
    </w:pPr>
    <w:r w:rsidDel="00000000" w:rsidR="00000000" w:rsidRPr="00000000">
      <w:rPr>
        <w:rFonts w:ascii="Raleway Medium" w:cs="Raleway Medium" w:eastAsia="Raleway Medium" w:hAnsi="Raleway Medium"/>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25"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25"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mfmairesse@auchan.fr" TargetMode="External"/><Relationship Id="rId10" Type="http://schemas.openxmlformats.org/officeDocument/2006/relationships/image" Target="media/image1.jpg"/><Relationship Id="rId13" Type="http://schemas.openxmlformats.org/officeDocument/2006/relationships/footer" Target="footer1.xml"/><Relationship Id="rId12" Type="http://schemas.openxmlformats.org/officeDocument/2006/relationships/hyperlink" Target="mailto:mfmairesse@auchan.f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1" Type="http://schemas.openxmlformats.org/officeDocument/2006/relationships/font" Target="fonts/RalewayMedium-italic.ttf"/><Relationship Id="rId10" Type="http://schemas.openxmlformats.org/officeDocument/2006/relationships/font" Target="fonts/RalewayMedium-bold.ttf"/><Relationship Id="rId13" Type="http://schemas.openxmlformats.org/officeDocument/2006/relationships/font" Target="fonts/NotoSansSymbols-regular.ttf"/><Relationship Id="rId12" Type="http://schemas.openxmlformats.org/officeDocument/2006/relationships/font" Target="fonts/RalewayMedium-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RalewayMedium-regular.ttf"/><Relationship Id="rId14" Type="http://schemas.openxmlformats.org/officeDocument/2006/relationships/font" Target="fonts/NotoSansSymbols-bold.ttf"/><Relationship Id="rId5" Type="http://schemas.openxmlformats.org/officeDocument/2006/relationships/font" Target="fonts/PoppinsMedium-regular.ttf"/><Relationship Id="rId6" Type="http://schemas.openxmlformats.org/officeDocument/2006/relationships/font" Target="fonts/PoppinsMedium-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